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5C" w:rsidRPr="007B4B7A" w:rsidRDefault="002A715C" w:rsidP="002A715C">
      <w:pPr>
        <w:jc w:val="center"/>
        <w:outlineLvl w:val="0"/>
        <w:rPr>
          <w:b/>
          <w:i/>
          <w:sz w:val="22"/>
          <w:szCs w:val="22"/>
          <w:u w:val="single"/>
        </w:rPr>
      </w:pPr>
      <w:r w:rsidRPr="007B4B7A">
        <w:rPr>
          <w:b/>
          <w:i/>
          <w:sz w:val="22"/>
          <w:szCs w:val="22"/>
          <w:u w:val="single"/>
        </w:rPr>
        <w:t>I N D O K O L Á S</w:t>
      </w:r>
    </w:p>
    <w:p w:rsidR="002A715C" w:rsidRPr="007B4B7A" w:rsidRDefault="002A715C" w:rsidP="002A715C">
      <w:pPr>
        <w:outlineLvl w:val="0"/>
        <w:rPr>
          <w:b/>
          <w:i/>
          <w:sz w:val="22"/>
          <w:szCs w:val="22"/>
        </w:rPr>
      </w:pPr>
    </w:p>
    <w:p w:rsidR="002A715C" w:rsidRPr="007B4B7A" w:rsidRDefault="002A715C" w:rsidP="002A715C">
      <w:pPr>
        <w:outlineLvl w:val="0"/>
        <w:rPr>
          <w:b/>
          <w:i/>
          <w:sz w:val="22"/>
          <w:szCs w:val="22"/>
        </w:rPr>
      </w:pPr>
      <w:r w:rsidRPr="007B4B7A">
        <w:rPr>
          <w:b/>
          <w:i/>
          <w:sz w:val="22"/>
          <w:szCs w:val="22"/>
        </w:rPr>
        <w:t xml:space="preserve">B E V É T E L E K </w:t>
      </w:r>
    </w:p>
    <w:p w:rsidR="002A715C" w:rsidRPr="007B4B7A" w:rsidRDefault="002A715C" w:rsidP="002A715C">
      <w:pPr>
        <w:rPr>
          <w:b/>
          <w:i/>
          <w:sz w:val="22"/>
          <w:szCs w:val="22"/>
        </w:rPr>
      </w:pPr>
    </w:p>
    <w:p w:rsidR="002A715C" w:rsidRPr="007B4B7A" w:rsidRDefault="002A715C" w:rsidP="002A715C">
      <w:pPr>
        <w:spacing w:line="360" w:lineRule="auto"/>
        <w:jc w:val="both"/>
        <w:rPr>
          <w:sz w:val="22"/>
          <w:szCs w:val="22"/>
        </w:rPr>
      </w:pPr>
      <w:r w:rsidRPr="007B4B7A">
        <w:rPr>
          <w:sz w:val="22"/>
          <w:szCs w:val="22"/>
        </w:rPr>
        <w:t>A helyi önkormányzatok 202</w:t>
      </w:r>
      <w:r>
        <w:rPr>
          <w:sz w:val="22"/>
          <w:szCs w:val="22"/>
        </w:rPr>
        <w:t>5</w:t>
      </w:r>
      <w:r w:rsidRPr="007B4B7A">
        <w:rPr>
          <w:sz w:val="22"/>
          <w:szCs w:val="22"/>
        </w:rPr>
        <w:t>. évi költségvetése – hasonlóan az előző évekhez – a központi költségvetéshez a forrásszabályozáson keresztül kapcsolódik, a helyi önkormányzatok általános működésének és ágazati feladatainak támogatásán keresztül.</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Az önkormányzat 202</w:t>
      </w:r>
      <w:r>
        <w:rPr>
          <w:sz w:val="22"/>
          <w:szCs w:val="22"/>
        </w:rPr>
        <w:t>5</w:t>
      </w:r>
      <w:r w:rsidRPr="007B4B7A">
        <w:rPr>
          <w:sz w:val="22"/>
          <w:szCs w:val="22"/>
        </w:rPr>
        <w:t xml:space="preserve">. évi költségvetésében a tervezett bevételek összege </w:t>
      </w:r>
      <w:r>
        <w:rPr>
          <w:sz w:val="22"/>
          <w:szCs w:val="22"/>
        </w:rPr>
        <w:t>18.406.456.000</w:t>
      </w:r>
      <w:r w:rsidRPr="007B4B7A">
        <w:rPr>
          <w:sz w:val="22"/>
          <w:szCs w:val="22"/>
        </w:rPr>
        <w:t>,-Ft.</w:t>
      </w:r>
    </w:p>
    <w:p w:rsidR="002A715C" w:rsidRPr="007B4B7A" w:rsidRDefault="002A715C" w:rsidP="002A715C">
      <w:pPr>
        <w:spacing w:line="360" w:lineRule="auto"/>
        <w:jc w:val="both"/>
        <w:outlineLvl w:val="0"/>
        <w:rPr>
          <w:b/>
          <w:i/>
          <w:sz w:val="22"/>
          <w:szCs w:val="22"/>
        </w:rPr>
      </w:pPr>
    </w:p>
    <w:p w:rsidR="002A715C" w:rsidRPr="007B4B7A" w:rsidRDefault="002A715C" w:rsidP="002A715C">
      <w:pPr>
        <w:spacing w:line="360" w:lineRule="auto"/>
        <w:jc w:val="both"/>
        <w:outlineLvl w:val="0"/>
        <w:rPr>
          <w:b/>
          <w:i/>
          <w:sz w:val="22"/>
          <w:szCs w:val="22"/>
        </w:rPr>
      </w:pPr>
      <w:r w:rsidRPr="007B4B7A">
        <w:rPr>
          <w:b/>
          <w:i/>
          <w:sz w:val="22"/>
          <w:szCs w:val="22"/>
        </w:rPr>
        <w:t>Működési bevételek</w:t>
      </w:r>
    </w:p>
    <w:p w:rsidR="002A715C" w:rsidRDefault="002A715C" w:rsidP="002A715C">
      <w:pPr>
        <w:spacing w:line="360" w:lineRule="auto"/>
        <w:jc w:val="both"/>
        <w:rPr>
          <w:b/>
          <w:i/>
          <w:sz w:val="22"/>
          <w:szCs w:val="22"/>
        </w:rPr>
      </w:pPr>
    </w:p>
    <w:p w:rsidR="002A715C" w:rsidRPr="007B4B7A" w:rsidRDefault="002A715C" w:rsidP="002A715C">
      <w:pPr>
        <w:spacing w:line="360" w:lineRule="auto"/>
        <w:jc w:val="both"/>
        <w:rPr>
          <w:sz w:val="22"/>
          <w:szCs w:val="22"/>
        </w:rPr>
      </w:pPr>
      <w:r w:rsidRPr="007B4B7A">
        <w:rPr>
          <w:sz w:val="22"/>
          <w:szCs w:val="22"/>
        </w:rPr>
        <w:t xml:space="preserve">Az önkormányzati költségvetés tervezett bevételeiből </w:t>
      </w:r>
      <w:r>
        <w:rPr>
          <w:sz w:val="22"/>
          <w:szCs w:val="22"/>
        </w:rPr>
        <w:t>11.982.577.550</w:t>
      </w:r>
      <w:r w:rsidRPr="007B4B7A">
        <w:rPr>
          <w:sz w:val="22"/>
          <w:szCs w:val="22"/>
        </w:rPr>
        <w:t xml:space="preserve">,-Ft a működési bevétel. A központi költségvetés </w:t>
      </w:r>
      <w:r w:rsidRPr="00685DE7">
        <w:rPr>
          <w:sz w:val="22"/>
          <w:szCs w:val="22"/>
        </w:rPr>
        <w:t>3</w:t>
      </w:r>
      <w:r>
        <w:rPr>
          <w:sz w:val="22"/>
          <w:szCs w:val="22"/>
        </w:rPr>
        <w:t>.</w:t>
      </w:r>
      <w:r w:rsidRPr="00685DE7">
        <w:rPr>
          <w:sz w:val="22"/>
          <w:szCs w:val="22"/>
        </w:rPr>
        <w:t>532</w:t>
      </w:r>
      <w:r>
        <w:rPr>
          <w:sz w:val="22"/>
          <w:szCs w:val="22"/>
        </w:rPr>
        <w:t>.</w:t>
      </w:r>
      <w:r w:rsidRPr="00685DE7">
        <w:rPr>
          <w:sz w:val="22"/>
          <w:szCs w:val="22"/>
        </w:rPr>
        <w:t>773</w:t>
      </w:r>
      <w:r>
        <w:rPr>
          <w:sz w:val="22"/>
          <w:szCs w:val="22"/>
        </w:rPr>
        <w:t>.</w:t>
      </w:r>
      <w:r w:rsidRPr="00685DE7">
        <w:rPr>
          <w:sz w:val="22"/>
          <w:szCs w:val="22"/>
        </w:rPr>
        <w:t>662</w:t>
      </w:r>
      <w:r w:rsidRPr="007B4B7A">
        <w:rPr>
          <w:sz w:val="22"/>
          <w:szCs w:val="22"/>
        </w:rPr>
        <w:t xml:space="preserve">,-Ft forrást biztosít az önkormányzati feladatokra. A működési célú támogatások tervezett összege </w:t>
      </w:r>
      <w:r>
        <w:rPr>
          <w:sz w:val="22"/>
          <w:szCs w:val="22"/>
        </w:rPr>
        <w:t>1.705.462.892</w:t>
      </w:r>
      <w:r w:rsidRPr="007B4B7A">
        <w:rPr>
          <w:sz w:val="22"/>
          <w:szCs w:val="22"/>
        </w:rPr>
        <w:t xml:space="preserve">,-Ft. A közhatalmi bevételekből (helyi adók, bírságok) </w:t>
      </w:r>
      <w:r>
        <w:rPr>
          <w:sz w:val="22"/>
          <w:szCs w:val="22"/>
        </w:rPr>
        <w:t>5.608.000.000</w:t>
      </w:r>
      <w:r w:rsidRPr="007B4B7A">
        <w:rPr>
          <w:sz w:val="22"/>
          <w:szCs w:val="22"/>
        </w:rPr>
        <w:t xml:space="preserve">,-Ft-ot várunk a költségvetési évben.  Egyéb működési bevételként </w:t>
      </w:r>
      <w:r>
        <w:rPr>
          <w:sz w:val="22"/>
          <w:szCs w:val="22"/>
        </w:rPr>
        <w:t>1.136.340.996</w:t>
      </w:r>
      <w:r w:rsidRPr="007B4B7A">
        <w:rPr>
          <w:sz w:val="22"/>
          <w:szCs w:val="22"/>
        </w:rPr>
        <w:t>,-Ft került betervezésre.</w:t>
      </w:r>
    </w:p>
    <w:p w:rsidR="002A715C"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 xml:space="preserve">A </w:t>
      </w:r>
      <w:r w:rsidRPr="007B4B7A">
        <w:rPr>
          <w:b/>
          <w:sz w:val="22"/>
          <w:szCs w:val="22"/>
        </w:rPr>
        <w:t>helyi önkormányzatok általános működésének és ágazati feladatainak támogatására</w:t>
      </w:r>
      <w:r w:rsidRPr="007B4B7A">
        <w:rPr>
          <w:sz w:val="22"/>
          <w:szCs w:val="22"/>
        </w:rPr>
        <w:t xml:space="preserve"> a költségvetési törvény 2. sz. </w:t>
      </w:r>
      <w:r>
        <w:rPr>
          <w:sz w:val="22"/>
          <w:szCs w:val="22"/>
        </w:rPr>
        <w:t xml:space="preserve">és 3. sz. melléklete </w:t>
      </w:r>
      <w:r w:rsidRPr="007B4B7A">
        <w:rPr>
          <w:sz w:val="22"/>
          <w:szCs w:val="22"/>
        </w:rPr>
        <w:t xml:space="preserve">alapján összesen </w:t>
      </w:r>
      <w:r>
        <w:rPr>
          <w:sz w:val="22"/>
          <w:szCs w:val="22"/>
        </w:rPr>
        <w:t>3.532.773.662</w:t>
      </w:r>
      <w:r w:rsidRPr="007B4B7A">
        <w:rPr>
          <w:sz w:val="22"/>
          <w:szCs w:val="22"/>
        </w:rPr>
        <w:t xml:space="preserve">,-Ft feladatalapú támogatást tervezhetünk. </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 xml:space="preserve">A </w:t>
      </w:r>
      <w:r w:rsidRPr="007B4B7A">
        <w:rPr>
          <w:i/>
          <w:iCs/>
          <w:sz w:val="22"/>
          <w:szCs w:val="22"/>
        </w:rPr>
        <w:t xml:space="preserve">települési önkormányzatok működésének általános támogatásából </w:t>
      </w:r>
      <w:r w:rsidRPr="007B4B7A">
        <w:rPr>
          <w:sz w:val="22"/>
          <w:szCs w:val="22"/>
        </w:rPr>
        <w:t>901.</w:t>
      </w:r>
      <w:r>
        <w:rPr>
          <w:sz w:val="22"/>
          <w:szCs w:val="22"/>
        </w:rPr>
        <w:t>034.215</w:t>
      </w:r>
      <w:r w:rsidRPr="007B4B7A">
        <w:rPr>
          <w:sz w:val="22"/>
          <w:szCs w:val="22"/>
        </w:rPr>
        <w:t>,-Ft bevételt tervezhettünk. A támogatásból az önkormányzati hivatal működésére 577.114.500,-Ft, település-üzemeltetéshez, ezen belül zöldterület gazdálkodásra 35.825.400,-Ft, közvilágításra 83.</w:t>
      </w:r>
      <w:r>
        <w:rPr>
          <w:sz w:val="22"/>
          <w:szCs w:val="22"/>
        </w:rPr>
        <w:t>852</w:t>
      </w:r>
      <w:r w:rsidRPr="007B4B7A">
        <w:rPr>
          <w:sz w:val="22"/>
          <w:szCs w:val="22"/>
        </w:rPr>
        <w:t xml:space="preserve">.500,-Ft, köztemetőre 6.050.555,-Ft, közutakra 77.180.960,-Ft, egyéb önkormányzati feladatokra </w:t>
      </w:r>
      <w:r>
        <w:rPr>
          <w:sz w:val="22"/>
          <w:szCs w:val="22"/>
        </w:rPr>
        <w:t>120.352.400</w:t>
      </w:r>
      <w:r w:rsidRPr="007B4B7A">
        <w:rPr>
          <w:sz w:val="22"/>
          <w:szCs w:val="22"/>
        </w:rPr>
        <w:t xml:space="preserve">,-Ft, lakott külterülettel kapcsolatos feladatokra </w:t>
      </w:r>
      <w:r>
        <w:rPr>
          <w:sz w:val="22"/>
          <w:szCs w:val="22"/>
        </w:rPr>
        <w:t>657.900</w:t>
      </w:r>
      <w:r w:rsidRPr="007B4B7A">
        <w:rPr>
          <w:sz w:val="22"/>
          <w:szCs w:val="22"/>
        </w:rPr>
        <w:t>,-Ft támogatást nyújt a központi költségvetés.</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 xml:space="preserve">A </w:t>
      </w:r>
      <w:r w:rsidRPr="007B4B7A">
        <w:rPr>
          <w:i/>
          <w:sz w:val="22"/>
          <w:szCs w:val="22"/>
        </w:rPr>
        <w:t>köznevelési feladatok támogatása</w:t>
      </w:r>
      <w:r w:rsidRPr="007B4B7A">
        <w:rPr>
          <w:sz w:val="22"/>
          <w:szCs w:val="22"/>
        </w:rPr>
        <w:t xml:space="preserve"> </w:t>
      </w:r>
      <w:r>
        <w:rPr>
          <w:sz w:val="22"/>
          <w:szCs w:val="22"/>
        </w:rPr>
        <w:t>1.507.243.188</w:t>
      </w:r>
      <w:r w:rsidRPr="007B4B7A">
        <w:rPr>
          <w:sz w:val="22"/>
          <w:szCs w:val="22"/>
        </w:rPr>
        <w:t xml:space="preserve">,-Ft. A támogatások alapja az óvodában ellátott gyermekek száma. A szolgáltatott adatok alapján az óvodapedagógusok bérére és annak járulékaira </w:t>
      </w:r>
      <w:r>
        <w:rPr>
          <w:sz w:val="22"/>
          <w:szCs w:val="22"/>
        </w:rPr>
        <w:t>932.509.300</w:t>
      </w:r>
      <w:r w:rsidRPr="007B4B7A">
        <w:rPr>
          <w:sz w:val="22"/>
          <w:szCs w:val="22"/>
        </w:rPr>
        <w:t xml:space="preserve">,-Ft, az óvodapedagógusok munkáját segítők bérére és annak járulékaira </w:t>
      </w:r>
      <w:r>
        <w:rPr>
          <w:sz w:val="22"/>
          <w:szCs w:val="22"/>
        </w:rPr>
        <w:t>342.420.000</w:t>
      </w:r>
      <w:r w:rsidRPr="007B4B7A">
        <w:rPr>
          <w:sz w:val="22"/>
          <w:szCs w:val="22"/>
        </w:rPr>
        <w:t xml:space="preserve">,-Ft, óvodaműködtetésre </w:t>
      </w:r>
      <w:r>
        <w:rPr>
          <w:sz w:val="22"/>
          <w:szCs w:val="22"/>
        </w:rPr>
        <w:t>183.061.188</w:t>
      </w:r>
      <w:r w:rsidRPr="007B4B7A">
        <w:rPr>
          <w:sz w:val="22"/>
          <w:szCs w:val="22"/>
        </w:rPr>
        <w:t xml:space="preserve">,-Ft, az óvodapedagógusok minősítéséből adódó többletköltségekre </w:t>
      </w:r>
      <w:r>
        <w:rPr>
          <w:sz w:val="22"/>
          <w:szCs w:val="22"/>
        </w:rPr>
        <w:t>48.123.000</w:t>
      </w:r>
      <w:r w:rsidRPr="007B4B7A">
        <w:rPr>
          <w:sz w:val="22"/>
          <w:szCs w:val="22"/>
        </w:rPr>
        <w:t xml:space="preserve">,-Ft, diabétesz ellátási pótlékra </w:t>
      </w:r>
      <w:r>
        <w:rPr>
          <w:sz w:val="22"/>
          <w:szCs w:val="22"/>
        </w:rPr>
        <w:t>1.129.700</w:t>
      </w:r>
      <w:r w:rsidRPr="007B4B7A">
        <w:rPr>
          <w:sz w:val="22"/>
          <w:szCs w:val="22"/>
        </w:rPr>
        <w:t>,-Ft illeti meg önkormányzatunkat.</w:t>
      </w:r>
    </w:p>
    <w:p w:rsidR="002A715C" w:rsidRPr="007B4B7A" w:rsidRDefault="002A715C" w:rsidP="002A715C">
      <w:pPr>
        <w:spacing w:line="360" w:lineRule="auto"/>
        <w:jc w:val="both"/>
        <w:rPr>
          <w:sz w:val="22"/>
          <w:szCs w:val="22"/>
        </w:rPr>
      </w:pPr>
      <w:r w:rsidRPr="007B4B7A">
        <w:rPr>
          <w:sz w:val="22"/>
          <w:szCs w:val="22"/>
        </w:rPr>
        <w:t xml:space="preserve"> A </w:t>
      </w:r>
      <w:r w:rsidRPr="007B4B7A">
        <w:rPr>
          <w:i/>
          <w:sz w:val="22"/>
          <w:szCs w:val="22"/>
        </w:rPr>
        <w:t>szociális, gyermekjóléti feladatokat</w:t>
      </w:r>
      <w:r w:rsidRPr="007B4B7A">
        <w:rPr>
          <w:sz w:val="22"/>
          <w:szCs w:val="22"/>
        </w:rPr>
        <w:t xml:space="preserve"> </w:t>
      </w:r>
      <w:r>
        <w:rPr>
          <w:sz w:val="22"/>
          <w:szCs w:val="22"/>
        </w:rPr>
        <w:t>689.747.600</w:t>
      </w:r>
      <w:r w:rsidRPr="007B4B7A">
        <w:rPr>
          <w:sz w:val="22"/>
          <w:szCs w:val="22"/>
        </w:rPr>
        <w:t xml:space="preserve">,-Ft-tal támogatja a központi költségvetés. A család- és gyermekjóléti szolgálat költségeihez 35.872.740,-Ft hozzájárulást kapunk.  A család- és gyermekjóléti központ működtetési költségeihez </w:t>
      </w:r>
      <w:r>
        <w:rPr>
          <w:sz w:val="22"/>
          <w:szCs w:val="22"/>
        </w:rPr>
        <w:t>76.501.000</w:t>
      </w:r>
      <w:r w:rsidRPr="007B4B7A">
        <w:rPr>
          <w:sz w:val="22"/>
          <w:szCs w:val="22"/>
        </w:rPr>
        <w:t xml:space="preserve">,-Ft támogatást nyújt a központi költségvetés. Az óvodai és iskolai szociális segítő tevékenység támogatásának összege </w:t>
      </w:r>
      <w:r>
        <w:rPr>
          <w:sz w:val="22"/>
          <w:szCs w:val="22"/>
        </w:rPr>
        <w:t>67.537.260</w:t>
      </w:r>
      <w:r w:rsidRPr="007B4B7A">
        <w:rPr>
          <w:sz w:val="22"/>
          <w:szCs w:val="22"/>
        </w:rPr>
        <w:t xml:space="preserve">,-Ft. A bölcsődei feladatok támogatásának alapja az ellátottak száma. Az ellátottak számából un. számított </w:t>
      </w:r>
      <w:r w:rsidRPr="007B4B7A">
        <w:rPr>
          <w:sz w:val="22"/>
          <w:szCs w:val="22"/>
        </w:rPr>
        <w:lastRenderedPageBreak/>
        <w:t xml:space="preserve">létszám alapján a szakmai dolgozók bérét támogatják. A felsőfokú végzettségű kisgyermeknevelők, szaktanácsadók bértámogatása </w:t>
      </w:r>
      <w:r w:rsidRPr="0056085F">
        <w:rPr>
          <w:sz w:val="22"/>
          <w:szCs w:val="22"/>
        </w:rPr>
        <w:t>92</w:t>
      </w:r>
      <w:r>
        <w:rPr>
          <w:sz w:val="22"/>
          <w:szCs w:val="22"/>
        </w:rPr>
        <w:t>.</w:t>
      </w:r>
      <w:r w:rsidRPr="0056085F">
        <w:rPr>
          <w:sz w:val="22"/>
          <w:szCs w:val="22"/>
        </w:rPr>
        <w:t>673</w:t>
      </w:r>
      <w:r>
        <w:rPr>
          <w:sz w:val="22"/>
          <w:szCs w:val="22"/>
        </w:rPr>
        <w:t>.</w:t>
      </w:r>
      <w:r w:rsidRPr="0056085F">
        <w:rPr>
          <w:sz w:val="22"/>
          <w:szCs w:val="22"/>
        </w:rPr>
        <w:t>000</w:t>
      </w:r>
      <w:r w:rsidRPr="007B4B7A">
        <w:rPr>
          <w:sz w:val="22"/>
          <w:szCs w:val="22"/>
        </w:rPr>
        <w:t xml:space="preserve">,-Ft, a bölcsődei dajkák, középfokú végzettségű kisgyermeknevelők, szaktanácsadók bértámogatása </w:t>
      </w:r>
      <w:r w:rsidRPr="00B60BE1">
        <w:rPr>
          <w:sz w:val="22"/>
          <w:szCs w:val="22"/>
        </w:rPr>
        <w:t>330</w:t>
      </w:r>
      <w:r>
        <w:rPr>
          <w:sz w:val="22"/>
          <w:szCs w:val="22"/>
        </w:rPr>
        <w:t>.</w:t>
      </w:r>
      <w:r w:rsidRPr="00B60BE1">
        <w:rPr>
          <w:sz w:val="22"/>
          <w:szCs w:val="22"/>
        </w:rPr>
        <w:t>210</w:t>
      </w:r>
      <w:r>
        <w:rPr>
          <w:sz w:val="22"/>
          <w:szCs w:val="22"/>
        </w:rPr>
        <w:t>.</w:t>
      </w:r>
      <w:r w:rsidRPr="00B60BE1">
        <w:rPr>
          <w:sz w:val="22"/>
          <w:szCs w:val="22"/>
        </w:rPr>
        <w:t>000</w:t>
      </w:r>
      <w:r w:rsidRPr="007B4B7A">
        <w:rPr>
          <w:sz w:val="22"/>
          <w:szCs w:val="22"/>
        </w:rPr>
        <w:t xml:space="preserve">,-Ft. A bölcsődék üzemeltetésére </w:t>
      </w:r>
      <w:r>
        <w:rPr>
          <w:sz w:val="22"/>
          <w:szCs w:val="22"/>
        </w:rPr>
        <w:t>86.953.600</w:t>
      </w:r>
      <w:r w:rsidRPr="007B4B7A">
        <w:rPr>
          <w:sz w:val="22"/>
          <w:szCs w:val="22"/>
        </w:rPr>
        <w:t>,-Ft támogatást ítéltek meg.</w:t>
      </w:r>
    </w:p>
    <w:p w:rsidR="002A715C" w:rsidRPr="007B4B7A" w:rsidRDefault="002A715C" w:rsidP="002A715C">
      <w:pPr>
        <w:spacing w:line="360" w:lineRule="auto"/>
        <w:jc w:val="both"/>
        <w:rPr>
          <w:sz w:val="22"/>
          <w:szCs w:val="22"/>
        </w:rPr>
      </w:pPr>
      <w:r w:rsidRPr="007B4B7A">
        <w:rPr>
          <w:sz w:val="22"/>
          <w:szCs w:val="22"/>
        </w:rPr>
        <w:t xml:space="preserve">Gyermekétkeztetés feladataira </w:t>
      </w:r>
      <w:r>
        <w:rPr>
          <w:sz w:val="22"/>
          <w:szCs w:val="22"/>
        </w:rPr>
        <w:t>339.627.280</w:t>
      </w:r>
      <w:r w:rsidRPr="007B4B7A">
        <w:rPr>
          <w:sz w:val="22"/>
          <w:szCs w:val="22"/>
        </w:rPr>
        <w:t xml:space="preserve">,-Ft támogatást állapítottak meg.  Önkormányzatunk </w:t>
      </w:r>
      <w:r>
        <w:rPr>
          <w:sz w:val="22"/>
          <w:szCs w:val="22"/>
        </w:rPr>
        <w:t>3.709</w:t>
      </w:r>
      <w:r w:rsidRPr="007B4B7A">
        <w:rPr>
          <w:sz w:val="22"/>
          <w:szCs w:val="22"/>
        </w:rPr>
        <w:t xml:space="preserve"> gyermek étkeztetését tervezi 2</w:t>
      </w:r>
      <w:r>
        <w:rPr>
          <w:sz w:val="22"/>
          <w:szCs w:val="22"/>
        </w:rPr>
        <w:t>2</w:t>
      </w:r>
      <w:r w:rsidRPr="007B4B7A">
        <w:rPr>
          <w:sz w:val="22"/>
          <w:szCs w:val="22"/>
        </w:rPr>
        <w:t xml:space="preserve"> feladat ellátási helyen vásárolt szolgáltatás keretében. A gyermekétkeztetésre kapott összeg tartalmazza a </w:t>
      </w:r>
      <w:proofErr w:type="spellStart"/>
      <w:r w:rsidRPr="007B4B7A">
        <w:rPr>
          <w:sz w:val="22"/>
          <w:szCs w:val="22"/>
        </w:rPr>
        <w:t>szünidei</w:t>
      </w:r>
      <w:proofErr w:type="spellEnd"/>
      <w:r w:rsidRPr="007B4B7A">
        <w:rPr>
          <w:sz w:val="22"/>
          <w:szCs w:val="22"/>
        </w:rPr>
        <w:t xml:space="preserve"> étkeztetést is. </w:t>
      </w:r>
    </w:p>
    <w:p w:rsidR="002A715C" w:rsidRDefault="002A715C" w:rsidP="002A715C">
      <w:pPr>
        <w:spacing w:line="360" w:lineRule="auto"/>
        <w:jc w:val="both"/>
        <w:rPr>
          <w:sz w:val="22"/>
          <w:szCs w:val="22"/>
        </w:rPr>
      </w:pPr>
      <w:r w:rsidRPr="007B4B7A">
        <w:rPr>
          <w:i/>
          <w:sz w:val="22"/>
          <w:szCs w:val="22"/>
        </w:rPr>
        <w:t>Kulturális feladatok támogatása</w:t>
      </w:r>
      <w:r w:rsidRPr="007B4B7A">
        <w:rPr>
          <w:sz w:val="22"/>
          <w:szCs w:val="22"/>
        </w:rPr>
        <w:t xml:space="preserve"> címen a nyilvános könyvtári és közművelődési feladatokra nyújtanak támogatást lakosságszám alapján. A támogatás mértéke 2.213,-Ft/ lakos. A lakosságszám </w:t>
      </w:r>
      <w:r>
        <w:rPr>
          <w:sz w:val="22"/>
          <w:szCs w:val="22"/>
        </w:rPr>
        <w:t>42.983</w:t>
      </w:r>
      <w:r w:rsidRPr="007B4B7A">
        <w:rPr>
          <w:sz w:val="22"/>
          <w:szCs w:val="22"/>
        </w:rPr>
        <w:t xml:space="preserve"> fő, így </w:t>
      </w:r>
      <w:r>
        <w:rPr>
          <w:sz w:val="22"/>
          <w:szCs w:val="22"/>
        </w:rPr>
        <w:t>95.121.379</w:t>
      </w:r>
      <w:r w:rsidRPr="007B4B7A">
        <w:rPr>
          <w:sz w:val="22"/>
          <w:szCs w:val="22"/>
        </w:rPr>
        <w:t xml:space="preserve">,-Ft támogatást nyújt a központi költségvetés. </w:t>
      </w:r>
    </w:p>
    <w:p w:rsidR="002A715C" w:rsidRPr="007B4B7A" w:rsidRDefault="002A715C" w:rsidP="002A715C">
      <w:pPr>
        <w:spacing w:line="360" w:lineRule="auto"/>
        <w:jc w:val="both"/>
        <w:rPr>
          <w:sz w:val="22"/>
          <w:szCs w:val="22"/>
        </w:rPr>
      </w:pPr>
      <w:r w:rsidRPr="007B4B7A">
        <w:rPr>
          <w:sz w:val="22"/>
          <w:szCs w:val="22"/>
        </w:rPr>
        <w:t>A központi költségvetésből nyújtott támogatások összegéből január hónapban 12 %-</w:t>
      </w:r>
      <w:proofErr w:type="spellStart"/>
      <w:r w:rsidRPr="007B4B7A">
        <w:rPr>
          <w:sz w:val="22"/>
          <w:szCs w:val="22"/>
        </w:rPr>
        <w:t>ot</w:t>
      </w:r>
      <w:proofErr w:type="spellEnd"/>
      <w:r w:rsidRPr="007B4B7A">
        <w:rPr>
          <w:sz w:val="22"/>
          <w:szCs w:val="22"/>
        </w:rPr>
        <w:t>, február és december hónap között 8 %-</w:t>
      </w:r>
      <w:proofErr w:type="spellStart"/>
      <w:r w:rsidRPr="007B4B7A">
        <w:rPr>
          <w:sz w:val="22"/>
          <w:szCs w:val="22"/>
        </w:rPr>
        <w:t>ot</w:t>
      </w:r>
      <w:proofErr w:type="spellEnd"/>
      <w:r w:rsidRPr="007B4B7A">
        <w:rPr>
          <w:sz w:val="22"/>
          <w:szCs w:val="22"/>
        </w:rPr>
        <w:t xml:space="preserve"> kapunk meg a nettó finanszírozás keretében.</w:t>
      </w:r>
    </w:p>
    <w:p w:rsidR="002A715C" w:rsidRPr="007B4B7A" w:rsidRDefault="002A715C" w:rsidP="002A715C">
      <w:pPr>
        <w:spacing w:line="360" w:lineRule="auto"/>
        <w:jc w:val="both"/>
        <w:rPr>
          <w:i/>
          <w:sz w:val="22"/>
          <w:szCs w:val="22"/>
        </w:rPr>
      </w:pPr>
      <w:r w:rsidRPr="007B4B7A">
        <w:rPr>
          <w:i/>
          <w:sz w:val="22"/>
          <w:szCs w:val="22"/>
        </w:rPr>
        <w:t>(A központi költségvetésből származó forrásokat táblázatos formában az 4. sz. melléklet mutatja be.)</w:t>
      </w:r>
    </w:p>
    <w:p w:rsidR="002A715C" w:rsidRDefault="002A715C" w:rsidP="002A715C">
      <w:pPr>
        <w:spacing w:line="360" w:lineRule="auto"/>
        <w:jc w:val="both"/>
        <w:rPr>
          <w:b/>
          <w:sz w:val="22"/>
          <w:szCs w:val="22"/>
        </w:rPr>
      </w:pPr>
    </w:p>
    <w:p w:rsidR="002A715C" w:rsidRPr="007B4B7A" w:rsidRDefault="002A715C" w:rsidP="002A715C">
      <w:pPr>
        <w:spacing w:line="360" w:lineRule="auto"/>
        <w:jc w:val="both"/>
        <w:rPr>
          <w:sz w:val="22"/>
          <w:szCs w:val="22"/>
        </w:rPr>
      </w:pPr>
      <w:r w:rsidRPr="007B4B7A">
        <w:rPr>
          <w:b/>
          <w:sz w:val="22"/>
          <w:szCs w:val="22"/>
        </w:rPr>
        <w:t>Működési célra kapott támogatásként</w:t>
      </w:r>
      <w:r w:rsidRPr="007B4B7A">
        <w:rPr>
          <w:sz w:val="22"/>
          <w:szCs w:val="22"/>
        </w:rPr>
        <w:t xml:space="preserve"> </w:t>
      </w:r>
      <w:r>
        <w:rPr>
          <w:sz w:val="22"/>
          <w:szCs w:val="22"/>
        </w:rPr>
        <w:t xml:space="preserve">1.705.462.892,-Ft-ot terveztünk. Az Önkormányzat költségvetésében 55.572.000,-Ft előirányzat jelenik meg a </w:t>
      </w:r>
      <w:r w:rsidRPr="00E47A28">
        <w:rPr>
          <w:sz w:val="22"/>
          <w:szCs w:val="22"/>
        </w:rPr>
        <w:t xml:space="preserve">TOP PLUSZ 3.1.3-23 Helyi humán fejlesztések </w:t>
      </w:r>
      <w:r>
        <w:rPr>
          <w:sz w:val="22"/>
          <w:szCs w:val="22"/>
        </w:rPr>
        <w:t>projekt támogatási szerződése alapján.  A</w:t>
      </w:r>
      <w:r w:rsidRPr="007B4B7A">
        <w:rPr>
          <w:sz w:val="22"/>
          <w:szCs w:val="22"/>
        </w:rPr>
        <w:t xml:space="preserve"> Polgármesteri Hivatalnál </w:t>
      </w:r>
      <w:r w:rsidRPr="00E47A28">
        <w:rPr>
          <w:sz w:val="22"/>
          <w:szCs w:val="22"/>
        </w:rPr>
        <w:t>8</w:t>
      </w:r>
      <w:r>
        <w:rPr>
          <w:sz w:val="22"/>
          <w:szCs w:val="22"/>
        </w:rPr>
        <w:t>.</w:t>
      </w:r>
      <w:r w:rsidRPr="00E47A28">
        <w:rPr>
          <w:sz w:val="22"/>
          <w:szCs w:val="22"/>
        </w:rPr>
        <w:t>608</w:t>
      </w:r>
      <w:r>
        <w:rPr>
          <w:sz w:val="22"/>
          <w:szCs w:val="22"/>
        </w:rPr>
        <w:t>.</w:t>
      </w:r>
      <w:r w:rsidRPr="00E47A28">
        <w:rPr>
          <w:sz w:val="22"/>
          <w:szCs w:val="22"/>
        </w:rPr>
        <w:t>652</w:t>
      </w:r>
      <w:r w:rsidRPr="007B4B7A">
        <w:rPr>
          <w:sz w:val="22"/>
          <w:szCs w:val="22"/>
        </w:rPr>
        <w:t xml:space="preserve">,-Ft </w:t>
      </w:r>
      <w:r>
        <w:rPr>
          <w:sz w:val="22"/>
          <w:szCs w:val="22"/>
        </w:rPr>
        <w:t>bevételt terveztünk,</w:t>
      </w:r>
      <w:r w:rsidRPr="007B4B7A">
        <w:rPr>
          <w:sz w:val="22"/>
          <w:szCs w:val="22"/>
        </w:rPr>
        <w:t xml:space="preserve"> melyet a Dunakeszi Kistérség Társulásától várunk </w:t>
      </w:r>
      <w:proofErr w:type="gramStart"/>
      <w:r w:rsidRPr="007B4B7A">
        <w:rPr>
          <w:sz w:val="22"/>
          <w:szCs w:val="22"/>
        </w:rPr>
        <w:t xml:space="preserve">a </w:t>
      </w:r>
      <w:r w:rsidRPr="007B4B7A">
        <w:rPr>
          <w:color w:val="000000"/>
          <w:sz w:val="22"/>
          <w:szCs w:val="22"/>
        </w:rPr>
        <w:t xml:space="preserve"> munkaszervezet</w:t>
      </w:r>
      <w:proofErr w:type="gramEnd"/>
      <w:r w:rsidRPr="007B4B7A">
        <w:rPr>
          <w:color w:val="000000"/>
          <w:sz w:val="22"/>
          <w:szCs w:val="22"/>
        </w:rPr>
        <w:t xml:space="preserve"> bérjellegű kifizetéseinek költségeire.</w:t>
      </w:r>
      <w:r>
        <w:rPr>
          <w:color w:val="000000"/>
          <w:sz w:val="22"/>
          <w:szCs w:val="22"/>
        </w:rPr>
        <w:t xml:space="preserve"> A Szakorvosi Rendelőintézet NEAK finanszírozásból </w:t>
      </w:r>
      <w:r w:rsidRPr="00E47A28">
        <w:rPr>
          <w:color w:val="000000"/>
          <w:sz w:val="22"/>
          <w:szCs w:val="22"/>
        </w:rPr>
        <w:t>1</w:t>
      </w:r>
      <w:r>
        <w:rPr>
          <w:color w:val="000000"/>
          <w:sz w:val="22"/>
          <w:szCs w:val="22"/>
        </w:rPr>
        <w:t>.</w:t>
      </w:r>
      <w:r w:rsidRPr="00E47A28">
        <w:rPr>
          <w:color w:val="000000"/>
          <w:sz w:val="22"/>
          <w:szCs w:val="22"/>
        </w:rPr>
        <w:t>641</w:t>
      </w:r>
      <w:r>
        <w:rPr>
          <w:color w:val="000000"/>
          <w:sz w:val="22"/>
          <w:szCs w:val="22"/>
        </w:rPr>
        <w:t>.</w:t>
      </w:r>
      <w:r w:rsidRPr="00E47A28">
        <w:rPr>
          <w:color w:val="000000"/>
          <w:sz w:val="22"/>
          <w:szCs w:val="22"/>
        </w:rPr>
        <w:t>282</w:t>
      </w:r>
      <w:r>
        <w:rPr>
          <w:color w:val="000000"/>
          <w:sz w:val="22"/>
          <w:szCs w:val="22"/>
        </w:rPr>
        <w:t>.</w:t>
      </w:r>
      <w:r w:rsidRPr="00E47A28">
        <w:rPr>
          <w:color w:val="000000"/>
          <w:sz w:val="22"/>
          <w:szCs w:val="22"/>
        </w:rPr>
        <w:t>240</w:t>
      </w:r>
      <w:r>
        <w:rPr>
          <w:color w:val="000000"/>
          <w:sz w:val="22"/>
          <w:szCs w:val="22"/>
        </w:rPr>
        <w:t>,-Ft támogatást tervezett.</w:t>
      </w:r>
    </w:p>
    <w:p w:rsidR="002A715C" w:rsidRDefault="002A715C" w:rsidP="002A715C">
      <w:pPr>
        <w:pStyle w:val="NormlWeb"/>
        <w:spacing w:before="0" w:beforeAutospacing="0" w:after="0" w:afterAutospacing="0" w:line="360" w:lineRule="auto"/>
        <w:jc w:val="both"/>
        <w:rPr>
          <w:sz w:val="22"/>
          <w:szCs w:val="22"/>
        </w:rPr>
      </w:pPr>
    </w:p>
    <w:p w:rsidR="002A715C" w:rsidRDefault="002A715C" w:rsidP="002A715C">
      <w:pPr>
        <w:pStyle w:val="NormlWeb"/>
        <w:spacing w:before="0" w:beforeAutospacing="0" w:after="0" w:afterAutospacing="0" w:line="360" w:lineRule="auto"/>
        <w:jc w:val="both"/>
        <w:rPr>
          <w:iCs/>
          <w:sz w:val="22"/>
          <w:szCs w:val="22"/>
        </w:rPr>
      </w:pPr>
      <w:r w:rsidRPr="00462662">
        <w:rPr>
          <w:iCs/>
          <w:sz w:val="22"/>
          <w:szCs w:val="22"/>
        </w:rPr>
        <w:t xml:space="preserve">A </w:t>
      </w:r>
      <w:r w:rsidRPr="00462662">
        <w:rPr>
          <w:b/>
          <w:bCs/>
          <w:iCs/>
          <w:sz w:val="22"/>
          <w:szCs w:val="22"/>
        </w:rPr>
        <w:t>közhatalmi bevételek</w:t>
      </w:r>
      <w:r w:rsidRPr="00462662">
        <w:rPr>
          <w:iCs/>
          <w:sz w:val="22"/>
          <w:szCs w:val="22"/>
        </w:rPr>
        <w:t xml:space="preserve"> foglalják össze a helyi adókból és bírságokból származó bevételeket, tervezett összege összesen </w:t>
      </w:r>
      <w:r>
        <w:rPr>
          <w:iCs/>
          <w:sz w:val="22"/>
          <w:szCs w:val="22"/>
        </w:rPr>
        <w:t>5.608.</w:t>
      </w:r>
      <w:r w:rsidRPr="00462662">
        <w:rPr>
          <w:iCs/>
          <w:sz w:val="22"/>
          <w:szCs w:val="22"/>
        </w:rPr>
        <w:t xml:space="preserve">000.000,-Ft. </w:t>
      </w:r>
    </w:p>
    <w:p w:rsidR="002A715C" w:rsidRPr="00462662" w:rsidRDefault="002A715C" w:rsidP="002A715C">
      <w:pPr>
        <w:pStyle w:val="NormlWeb"/>
        <w:spacing w:before="0" w:beforeAutospacing="0" w:after="0" w:afterAutospacing="0" w:line="360" w:lineRule="auto"/>
        <w:jc w:val="both"/>
        <w:rPr>
          <w:iCs/>
          <w:sz w:val="22"/>
          <w:szCs w:val="22"/>
        </w:rPr>
      </w:pPr>
      <w:r>
        <w:rPr>
          <w:iCs/>
          <w:sz w:val="22"/>
          <w:szCs w:val="22"/>
        </w:rPr>
        <w:t>A közhatalmi bevételek tervezését befolyásolta, hogy a Képviselő-testület 2024. évi novemberi ülésén a helyi adókról új rendeletet alkotott, így a helyi adókról szóló 30/2024.(XI.22.) sz. rendeletben meghatározottakat vettük figyelembe a tervszámok kialakításánál.</w:t>
      </w:r>
    </w:p>
    <w:p w:rsidR="002A715C" w:rsidRDefault="002A715C" w:rsidP="002A715C">
      <w:pPr>
        <w:spacing w:line="360" w:lineRule="auto"/>
        <w:jc w:val="both"/>
        <w:rPr>
          <w:sz w:val="22"/>
          <w:szCs w:val="22"/>
        </w:rPr>
      </w:pPr>
      <w:r w:rsidRPr="00462662">
        <w:rPr>
          <w:i/>
          <w:sz w:val="22"/>
          <w:szCs w:val="22"/>
        </w:rPr>
        <w:t xml:space="preserve">Építményadóból </w:t>
      </w:r>
      <w:r>
        <w:rPr>
          <w:sz w:val="22"/>
          <w:szCs w:val="22"/>
        </w:rPr>
        <w:t>980.000.000</w:t>
      </w:r>
      <w:r w:rsidRPr="00462662">
        <w:rPr>
          <w:iCs/>
          <w:sz w:val="22"/>
          <w:szCs w:val="22"/>
        </w:rPr>
        <w:t>,-</w:t>
      </w:r>
      <w:r w:rsidRPr="00462662">
        <w:rPr>
          <w:sz w:val="22"/>
          <w:szCs w:val="22"/>
        </w:rPr>
        <w:t xml:space="preserve">Ft bevételt várunk.  </w:t>
      </w:r>
      <w:r w:rsidRPr="00462662">
        <w:rPr>
          <w:i/>
          <w:sz w:val="22"/>
          <w:szCs w:val="22"/>
        </w:rPr>
        <w:t>Telekadóból</w:t>
      </w:r>
      <w:r w:rsidRPr="00462662">
        <w:rPr>
          <w:sz w:val="22"/>
          <w:szCs w:val="22"/>
        </w:rPr>
        <w:t xml:space="preserve"> </w:t>
      </w:r>
      <w:r>
        <w:rPr>
          <w:sz w:val="22"/>
          <w:szCs w:val="22"/>
        </w:rPr>
        <w:t>390</w:t>
      </w:r>
      <w:r w:rsidRPr="00462662">
        <w:rPr>
          <w:sz w:val="22"/>
          <w:szCs w:val="22"/>
        </w:rPr>
        <w:t xml:space="preserve">.000.000,-Ft bevétellel számolunk.  A legnagyobb helyi bevétel az </w:t>
      </w:r>
      <w:r w:rsidRPr="00462662">
        <w:rPr>
          <w:i/>
          <w:sz w:val="22"/>
          <w:szCs w:val="22"/>
        </w:rPr>
        <w:t>iparűzési adó</w:t>
      </w:r>
      <w:r w:rsidRPr="00462662">
        <w:rPr>
          <w:sz w:val="22"/>
          <w:szCs w:val="22"/>
        </w:rPr>
        <w:t xml:space="preserve">. </w:t>
      </w:r>
      <w:r w:rsidRPr="00462662">
        <w:rPr>
          <w:color w:val="1A2521"/>
          <w:sz w:val="22"/>
          <w:szCs w:val="22"/>
          <w:shd w:val="clear" w:color="auto" w:fill="FFFFFF"/>
        </w:rPr>
        <w:t>Figyelemmel a 202</w:t>
      </w:r>
      <w:r>
        <w:rPr>
          <w:color w:val="1A2521"/>
          <w:sz w:val="22"/>
          <w:szCs w:val="22"/>
          <w:shd w:val="clear" w:color="auto" w:fill="FFFFFF"/>
        </w:rPr>
        <w:t>4</w:t>
      </w:r>
      <w:r w:rsidRPr="00462662">
        <w:rPr>
          <w:color w:val="1A2521"/>
          <w:sz w:val="22"/>
          <w:szCs w:val="22"/>
          <w:shd w:val="clear" w:color="auto" w:fill="FFFFFF"/>
        </w:rPr>
        <w:t>. évi tényadatokra, valamint a bevallások alapján előírt adófizetési kötelezettségekre</w:t>
      </w:r>
      <w:r w:rsidRPr="00462662">
        <w:rPr>
          <w:i/>
          <w:sz w:val="22"/>
          <w:szCs w:val="22"/>
        </w:rPr>
        <w:t xml:space="preserve"> </w:t>
      </w:r>
      <w:r w:rsidRPr="00462662">
        <w:rPr>
          <w:sz w:val="22"/>
          <w:szCs w:val="22"/>
        </w:rPr>
        <w:t>202</w:t>
      </w:r>
      <w:r>
        <w:rPr>
          <w:sz w:val="22"/>
          <w:szCs w:val="22"/>
        </w:rPr>
        <w:t>5</w:t>
      </w:r>
      <w:r w:rsidRPr="00462662">
        <w:rPr>
          <w:sz w:val="22"/>
          <w:szCs w:val="22"/>
        </w:rPr>
        <w:t xml:space="preserve">. </w:t>
      </w:r>
      <w:proofErr w:type="gramStart"/>
      <w:r w:rsidRPr="00462662">
        <w:rPr>
          <w:sz w:val="22"/>
          <w:szCs w:val="22"/>
        </w:rPr>
        <w:t>évre</w:t>
      </w:r>
      <w:r w:rsidRPr="00462662">
        <w:rPr>
          <w:i/>
          <w:sz w:val="22"/>
          <w:szCs w:val="22"/>
        </w:rPr>
        <w:t xml:space="preserve"> </w:t>
      </w:r>
      <w:r w:rsidRPr="00462662">
        <w:rPr>
          <w:sz w:val="22"/>
          <w:szCs w:val="22"/>
        </w:rPr>
        <w:t xml:space="preserve"> </w:t>
      </w:r>
      <w:r>
        <w:rPr>
          <w:sz w:val="22"/>
          <w:szCs w:val="22"/>
        </w:rPr>
        <w:t>4</w:t>
      </w:r>
      <w:proofErr w:type="gramEnd"/>
      <w:r>
        <w:rPr>
          <w:sz w:val="22"/>
          <w:szCs w:val="22"/>
        </w:rPr>
        <w:t>.200</w:t>
      </w:r>
      <w:r w:rsidRPr="00462662">
        <w:rPr>
          <w:sz w:val="22"/>
          <w:szCs w:val="22"/>
        </w:rPr>
        <w:t xml:space="preserve">.000.000,-Ft bevétellel számolunk.  </w:t>
      </w:r>
      <w:r>
        <w:rPr>
          <w:sz w:val="22"/>
          <w:szCs w:val="22"/>
        </w:rPr>
        <w:t>A</w:t>
      </w:r>
      <w:r w:rsidRPr="00462662">
        <w:rPr>
          <w:sz w:val="22"/>
          <w:szCs w:val="22"/>
        </w:rPr>
        <w:t>z adókhoz tartozó pótlékok, bírságok tervezett összege 30.000.000,-</w:t>
      </w:r>
      <w:r>
        <w:rPr>
          <w:sz w:val="22"/>
          <w:szCs w:val="22"/>
        </w:rPr>
        <w:t xml:space="preserve">Ft. </w:t>
      </w:r>
      <w:r w:rsidRPr="00793305">
        <w:rPr>
          <w:i/>
          <w:sz w:val="22"/>
          <w:szCs w:val="22"/>
        </w:rPr>
        <w:t>Egyéb bírságokból</w:t>
      </w:r>
      <w:r>
        <w:rPr>
          <w:sz w:val="22"/>
          <w:szCs w:val="22"/>
        </w:rPr>
        <w:t xml:space="preserve"> 8.000.000,-Ft bevételt terveztünk, itt jelennek meg a </w:t>
      </w:r>
      <w:r>
        <w:rPr>
          <w:bCs/>
          <w:sz w:val="22"/>
          <w:szCs w:val="22"/>
        </w:rPr>
        <w:t xml:space="preserve">várakozási időn túli parkolás, </w:t>
      </w:r>
      <w:r>
        <w:rPr>
          <w:sz w:val="22"/>
          <w:szCs w:val="22"/>
        </w:rPr>
        <w:t xml:space="preserve">a </w:t>
      </w:r>
      <w:r>
        <w:rPr>
          <w:bCs/>
          <w:sz w:val="22"/>
          <w:szCs w:val="22"/>
        </w:rPr>
        <w:t>zöldfelületen parkolás, a k</w:t>
      </w:r>
      <w:r w:rsidRPr="0007611D">
        <w:rPr>
          <w:bCs/>
          <w:sz w:val="22"/>
          <w:szCs w:val="22"/>
        </w:rPr>
        <w:t>özlekedési szabálysértés</w:t>
      </w:r>
      <w:r>
        <w:rPr>
          <w:bCs/>
          <w:sz w:val="22"/>
          <w:szCs w:val="22"/>
        </w:rPr>
        <w:t xml:space="preserve">, az engedély nélküli közterület használat, a közösségi együttélés szabályainak megsértése, valamint </w:t>
      </w:r>
      <w:proofErr w:type="gramStart"/>
      <w:r>
        <w:rPr>
          <w:bCs/>
          <w:sz w:val="22"/>
          <w:szCs w:val="22"/>
        </w:rPr>
        <w:t>az  állatvédelmi</w:t>
      </w:r>
      <w:proofErr w:type="gramEnd"/>
      <w:r>
        <w:rPr>
          <w:bCs/>
          <w:sz w:val="22"/>
          <w:szCs w:val="22"/>
        </w:rPr>
        <w:t xml:space="preserve"> szabályok megsértése miatt kiszabott bírságokból származó bevételek.</w:t>
      </w:r>
      <w:r w:rsidRPr="007B4B7A">
        <w:rPr>
          <w:sz w:val="22"/>
          <w:szCs w:val="22"/>
        </w:rPr>
        <w:t xml:space="preserve"> </w:t>
      </w:r>
    </w:p>
    <w:p w:rsidR="002A715C" w:rsidRDefault="002A715C" w:rsidP="002A715C">
      <w:pPr>
        <w:spacing w:line="360" w:lineRule="auto"/>
        <w:jc w:val="both"/>
        <w:rPr>
          <w:sz w:val="22"/>
          <w:szCs w:val="22"/>
        </w:rPr>
      </w:pPr>
    </w:p>
    <w:p w:rsidR="002A715C" w:rsidRPr="007B4B7A" w:rsidRDefault="002A715C" w:rsidP="002A715C">
      <w:pPr>
        <w:spacing w:line="360" w:lineRule="auto"/>
        <w:jc w:val="both"/>
        <w:rPr>
          <w:i/>
          <w:sz w:val="22"/>
          <w:szCs w:val="22"/>
        </w:rPr>
      </w:pPr>
    </w:p>
    <w:p w:rsidR="002A715C" w:rsidRPr="007B4B7A" w:rsidRDefault="002A715C" w:rsidP="002A715C">
      <w:pPr>
        <w:spacing w:line="360" w:lineRule="auto"/>
        <w:jc w:val="both"/>
        <w:rPr>
          <w:b/>
          <w:sz w:val="22"/>
          <w:szCs w:val="22"/>
        </w:rPr>
      </w:pPr>
    </w:p>
    <w:p w:rsidR="002A715C" w:rsidRPr="007B4B7A" w:rsidRDefault="002A715C" w:rsidP="002A715C">
      <w:pPr>
        <w:spacing w:line="360" w:lineRule="auto"/>
        <w:jc w:val="both"/>
        <w:rPr>
          <w:sz w:val="22"/>
          <w:szCs w:val="22"/>
        </w:rPr>
      </w:pPr>
      <w:r w:rsidRPr="007B4B7A">
        <w:rPr>
          <w:b/>
          <w:sz w:val="22"/>
          <w:szCs w:val="22"/>
        </w:rPr>
        <w:lastRenderedPageBreak/>
        <w:t>Működési bevételekből</w:t>
      </w:r>
      <w:r w:rsidRPr="007B4B7A">
        <w:rPr>
          <w:sz w:val="22"/>
          <w:szCs w:val="22"/>
        </w:rPr>
        <w:t xml:space="preserve"> </w:t>
      </w:r>
      <w:r>
        <w:rPr>
          <w:sz w:val="22"/>
          <w:szCs w:val="22"/>
        </w:rPr>
        <w:t>1.136.340.996</w:t>
      </w:r>
      <w:r w:rsidRPr="007B4B7A">
        <w:rPr>
          <w:sz w:val="22"/>
          <w:szCs w:val="22"/>
        </w:rPr>
        <w:t>,-Ft-ot várunk.</w:t>
      </w:r>
    </w:p>
    <w:p w:rsidR="002A715C" w:rsidRDefault="002A715C" w:rsidP="002A715C">
      <w:pPr>
        <w:pStyle w:val="Szvegtrzs"/>
        <w:spacing w:line="360" w:lineRule="auto"/>
        <w:rPr>
          <w:sz w:val="22"/>
          <w:szCs w:val="22"/>
        </w:rPr>
      </w:pPr>
      <w:r w:rsidRPr="007B4B7A">
        <w:rPr>
          <w:i/>
          <w:sz w:val="22"/>
          <w:szCs w:val="22"/>
        </w:rPr>
        <w:t>Szolgáltatások ellenértéke</w:t>
      </w:r>
      <w:r w:rsidRPr="007B4B7A">
        <w:rPr>
          <w:sz w:val="22"/>
          <w:szCs w:val="22"/>
        </w:rPr>
        <w:t xml:space="preserve"> bevételi jogcímen </w:t>
      </w:r>
      <w:r>
        <w:rPr>
          <w:sz w:val="22"/>
          <w:szCs w:val="22"/>
        </w:rPr>
        <w:t>64.638.545</w:t>
      </w:r>
      <w:r w:rsidRPr="007B4B7A">
        <w:rPr>
          <w:sz w:val="22"/>
          <w:szCs w:val="22"/>
        </w:rPr>
        <w:t xml:space="preserve">,-Ft-ot terveztünk. Az Önkormányzatnál </w:t>
      </w:r>
      <w:r>
        <w:rPr>
          <w:sz w:val="22"/>
          <w:szCs w:val="22"/>
        </w:rPr>
        <w:t>44.996.545,-Ft bevételt várunk, ebből üdülési díj bevételre</w:t>
      </w:r>
      <w:r w:rsidRPr="007B4B7A">
        <w:rPr>
          <w:sz w:val="22"/>
          <w:szCs w:val="22"/>
        </w:rPr>
        <w:t xml:space="preserve"> </w:t>
      </w:r>
      <w:r>
        <w:rPr>
          <w:sz w:val="22"/>
          <w:szCs w:val="22"/>
        </w:rPr>
        <w:t xml:space="preserve">10.638.225,-Ft-ot terveztünk. </w:t>
      </w:r>
      <w:r w:rsidRPr="00C63793">
        <w:rPr>
          <w:sz w:val="22"/>
          <w:szCs w:val="22"/>
        </w:rPr>
        <w:t xml:space="preserve">A hulladékról szóló 2012. évi CLXXXV. törvény 30/C. § (2) bekezdése </w:t>
      </w:r>
      <w:r>
        <w:rPr>
          <w:sz w:val="22"/>
          <w:szCs w:val="22"/>
        </w:rPr>
        <w:t>alapján a</w:t>
      </w:r>
      <w:r w:rsidRPr="00C63793">
        <w:rPr>
          <w:sz w:val="22"/>
          <w:szCs w:val="22"/>
        </w:rPr>
        <w:t xml:space="preserve"> kiterjesztett gyártói felelősségi (EPR) </w:t>
      </w:r>
      <w:proofErr w:type="gramStart"/>
      <w:r w:rsidRPr="00C63793">
        <w:rPr>
          <w:sz w:val="22"/>
          <w:szCs w:val="22"/>
        </w:rPr>
        <w:t xml:space="preserve">díj </w:t>
      </w:r>
      <w:r>
        <w:rPr>
          <w:sz w:val="22"/>
          <w:szCs w:val="22"/>
        </w:rPr>
        <w:t xml:space="preserve"> összegéből</w:t>
      </w:r>
      <w:proofErr w:type="gramEnd"/>
      <w:r>
        <w:rPr>
          <w:sz w:val="22"/>
          <w:szCs w:val="22"/>
        </w:rPr>
        <w:t xml:space="preserve"> a települési önkormányzatok is részesülhetnek. A </w:t>
      </w:r>
      <w:r w:rsidRPr="00C63793">
        <w:rPr>
          <w:sz w:val="22"/>
          <w:szCs w:val="22"/>
        </w:rPr>
        <w:t xml:space="preserve">települési önkormányzatot megillető </w:t>
      </w:r>
      <w:r>
        <w:rPr>
          <w:sz w:val="22"/>
          <w:szCs w:val="22"/>
        </w:rPr>
        <w:t xml:space="preserve">összegről </w:t>
      </w:r>
      <w:r w:rsidRPr="00C63793">
        <w:rPr>
          <w:sz w:val="22"/>
          <w:szCs w:val="22"/>
        </w:rPr>
        <w:t xml:space="preserve">a </w:t>
      </w:r>
      <w:r w:rsidRPr="00C63793">
        <w:rPr>
          <w:iCs/>
          <w:sz w:val="22"/>
          <w:szCs w:val="22"/>
        </w:rPr>
        <w:t xml:space="preserve">MOHU MOL  Hulladékgazdálkodási </w:t>
      </w:r>
      <w:proofErr w:type="spellStart"/>
      <w:r w:rsidRPr="00C63793">
        <w:rPr>
          <w:iCs/>
          <w:sz w:val="22"/>
          <w:szCs w:val="22"/>
        </w:rPr>
        <w:t>Zrt</w:t>
      </w:r>
      <w:proofErr w:type="spellEnd"/>
      <w:r w:rsidRPr="00C63793">
        <w:rPr>
          <w:iCs/>
          <w:sz w:val="22"/>
          <w:szCs w:val="22"/>
        </w:rPr>
        <w:t>.</w:t>
      </w:r>
      <w:r w:rsidRPr="00C63793">
        <w:rPr>
          <w:i/>
          <w:iCs/>
          <w:sz w:val="22"/>
          <w:szCs w:val="22"/>
        </w:rPr>
        <w:t xml:space="preserve"> </w:t>
      </w:r>
      <w:r>
        <w:rPr>
          <w:sz w:val="22"/>
          <w:szCs w:val="22"/>
        </w:rPr>
        <w:t xml:space="preserve">teljesítésigazolást állít </w:t>
      </w:r>
      <w:r w:rsidRPr="00C63793">
        <w:rPr>
          <w:sz w:val="22"/>
          <w:szCs w:val="22"/>
        </w:rPr>
        <w:t xml:space="preserve">ki. Az eddig megkapott teljesítésigazolások alapján Önkormányzatunkat </w:t>
      </w:r>
      <w:r w:rsidRPr="00A074F8">
        <w:rPr>
          <w:sz w:val="22"/>
          <w:szCs w:val="22"/>
        </w:rPr>
        <w:t>34</w:t>
      </w:r>
      <w:r>
        <w:rPr>
          <w:sz w:val="22"/>
          <w:szCs w:val="22"/>
        </w:rPr>
        <w:t>.</w:t>
      </w:r>
      <w:r w:rsidRPr="00A074F8">
        <w:rPr>
          <w:sz w:val="22"/>
          <w:szCs w:val="22"/>
        </w:rPr>
        <w:t>358</w:t>
      </w:r>
      <w:r>
        <w:rPr>
          <w:sz w:val="22"/>
          <w:szCs w:val="22"/>
        </w:rPr>
        <w:t>.</w:t>
      </w:r>
      <w:r w:rsidRPr="00A074F8">
        <w:rPr>
          <w:sz w:val="22"/>
          <w:szCs w:val="22"/>
        </w:rPr>
        <w:t>320</w:t>
      </w:r>
      <w:r>
        <w:rPr>
          <w:sz w:val="22"/>
          <w:szCs w:val="22"/>
        </w:rPr>
        <w:t>,-Ft illeti meg.</w:t>
      </w:r>
    </w:p>
    <w:p w:rsidR="002A715C" w:rsidRPr="007B4B7A" w:rsidRDefault="002A715C" w:rsidP="002A715C">
      <w:pPr>
        <w:pStyle w:val="Szvegtrzs"/>
        <w:spacing w:line="360" w:lineRule="auto"/>
        <w:rPr>
          <w:sz w:val="22"/>
          <w:szCs w:val="22"/>
        </w:rPr>
      </w:pPr>
      <w:r w:rsidRPr="007B4B7A">
        <w:rPr>
          <w:sz w:val="22"/>
          <w:szCs w:val="22"/>
        </w:rPr>
        <w:t xml:space="preserve">A Polgármesteri Hivatalnál 3.500.000,-Ft a tervezett összeg anyakönyvi szolgáltatások díjából. A DÓHSZK </w:t>
      </w:r>
      <w:r>
        <w:rPr>
          <w:sz w:val="22"/>
          <w:szCs w:val="22"/>
        </w:rPr>
        <w:t>7.002.000</w:t>
      </w:r>
      <w:r w:rsidRPr="007B4B7A">
        <w:rPr>
          <w:sz w:val="22"/>
          <w:szCs w:val="22"/>
        </w:rPr>
        <w:t xml:space="preserve">,-Ft bevételt tervezett, melynek nagy részét a nyári táborra történő befizetések, illetve a könyvtári szolgáltatásra fizetett összegek teszik ki. A Városi Sportigazgatóság </w:t>
      </w:r>
      <w:r>
        <w:rPr>
          <w:sz w:val="22"/>
          <w:szCs w:val="22"/>
        </w:rPr>
        <w:t>3.000.000</w:t>
      </w:r>
      <w:r w:rsidRPr="007B4B7A">
        <w:rPr>
          <w:sz w:val="22"/>
          <w:szCs w:val="22"/>
        </w:rPr>
        <w:t xml:space="preserve">,-Ft bevétellel számol táborszervezésből. A Révész István Helytörténeti Gyűjtemény tárlatvezetésből, belépési díjakból </w:t>
      </w:r>
      <w:r>
        <w:rPr>
          <w:sz w:val="22"/>
          <w:szCs w:val="22"/>
        </w:rPr>
        <w:t>140.000</w:t>
      </w:r>
      <w:r w:rsidRPr="007B4B7A">
        <w:rPr>
          <w:sz w:val="22"/>
          <w:szCs w:val="22"/>
        </w:rPr>
        <w:t xml:space="preserve">,-Ft bevételt vár. </w:t>
      </w:r>
      <w:r>
        <w:rPr>
          <w:sz w:val="22"/>
          <w:szCs w:val="22"/>
        </w:rPr>
        <w:t>A Szakorvosi Rendelőintézet egészségügyi szolgáltatásokból 6.000.000,-Ft bevételt tervezett.</w:t>
      </w:r>
    </w:p>
    <w:p w:rsidR="002A715C" w:rsidRPr="007B4B7A" w:rsidRDefault="002A715C" w:rsidP="002A715C">
      <w:pPr>
        <w:pStyle w:val="Szvegtrzs"/>
        <w:spacing w:line="360" w:lineRule="auto"/>
        <w:rPr>
          <w:sz w:val="22"/>
          <w:szCs w:val="22"/>
        </w:rPr>
      </w:pPr>
      <w:r w:rsidRPr="007B4B7A">
        <w:rPr>
          <w:i/>
          <w:sz w:val="22"/>
          <w:szCs w:val="22"/>
        </w:rPr>
        <w:t>Lakáscélú helyiségek bérbeadásából</w:t>
      </w:r>
      <w:r w:rsidRPr="007B4B7A">
        <w:rPr>
          <w:sz w:val="22"/>
          <w:szCs w:val="22"/>
        </w:rPr>
        <w:t xml:space="preserve"> </w:t>
      </w:r>
      <w:r>
        <w:rPr>
          <w:sz w:val="22"/>
          <w:szCs w:val="22"/>
        </w:rPr>
        <w:t>22.601.643</w:t>
      </w:r>
      <w:r w:rsidRPr="007B4B7A">
        <w:rPr>
          <w:sz w:val="22"/>
          <w:szCs w:val="22"/>
        </w:rPr>
        <w:t xml:space="preserve">,-Ft, </w:t>
      </w:r>
      <w:r w:rsidRPr="007B4B7A">
        <w:rPr>
          <w:i/>
          <w:sz w:val="22"/>
          <w:szCs w:val="22"/>
        </w:rPr>
        <w:t>egyéb önkormányzati ingatlan bérbeadásából</w:t>
      </w:r>
      <w:r w:rsidRPr="007B4B7A">
        <w:rPr>
          <w:sz w:val="22"/>
          <w:szCs w:val="22"/>
        </w:rPr>
        <w:t xml:space="preserve"> </w:t>
      </w:r>
      <w:r>
        <w:rPr>
          <w:sz w:val="22"/>
          <w:szCs w:val="22"/>
        </w:rPr>
        <w:t>55.034.303</w:t>
      </w:r>
      <w:r w:rsidRPr="007B4B7A">
        <w:rPr>
          <w:sz w:val="22"/>
          <w:szCs w:val="22"/>
        </w:rPr>
        <w:t>,-Ft bevételt terveztünk.</w:t>
      </w:r>
    </w:p>
    <w:p w:rsidR="002A715C" w:rsidRPr="007B4B7A" w:rsidRDefault="002A715C" w:rsidP="002A715C">
      <w:pPr>
        <w:pStyle w:val="Szvegtrzs"/>
        <w:spacing w:line="360" w:lineRule="auto"/>
        <w:rPr>
          <w:sz w:val="22"/>
          <w:szCs w:val="22"/>
        </w:rPr>
      </w:pPr>
      <w:r w:rsidRPr="007B4B7A">
        <w:rPr>
          <w:i/>
          <w:sz w:val="22"/>
          <w:szCs w:val="22"/>
        </w:rPr>
        <w:t>Közvetített szolgáltatások</w:t>
      </w:r>
      <w:r w:rsidRPr="007B4B7A">
        <w:rPr>
          <w:sz w:val="22"/>
          <w:szCs w:val="22"/>
        </w:rPr>
        <w:t xml:space="preserve"> soron </w:t>
      </w:r>
      <w:r>
        <w:rPr>
          <w:sz w:val="22"/>
          <w:szCs w:val="22"/>
        </w:rPr>
        <w:t>17.185.828</w:t>
      </w:r>
      <w:r w:rsidRPr="007B4B7A">
        <w:rPr>
          <w:sz w:val="22"/>
          <w:szCs w:val="22"/>
        </w:rPr>
        <w:t xml:space="preserve">,-Ft a tervezett összeg. Az Önkormányzat költségvetésében </w:t>
      </w:r>
      <w:r>
        <w:rPr>
          <w:sz w:val="22"/>
          <w:szCs w:val="22"/>
        </w:rPr>
        <w:t>1</w:t>
      </w:r>
      <w:r w:rsidRPr="007B4B7A">
        <w:rPr>
          <w:sz w:val="22"/>
          <w:szCs w:val="22"/>
        </w:rPr>
        <w:t>5.385.828,-Ft jelenik meg</w:t>
      </w:r>
      <w:r>
        <w:rPr>
          <w:sz w:val="22"/>
          <w:szCs w:val="22"/>
        </w:rPr>
        <w:t>, ebből 5.385.828,-Ft</w:t>
      </w:r>
      <w:r w:rsidRPr="007B4B7A">
        <w:rPr>
          <w:sz w:val="22"/>
          <w:szCs w:val="22"/>
        </w:rPr>
        <w:t xml:space="preserve"> az ÉPC – Honvédkórházzal védőnői feladatellátásra</w:t>
      </w:r>
      <w:r>
        <w:rPr>
          <w:sz w:val="22"/>
          <w:szCs w:val="22"/>
        </w:rPr>
        <w:t xml:space="preserve"> megkötött megállapodás alapján került tervezésre. A fennmaradó összeg a Dunakeszi Diáknegyed, valamint az Uszoda üzemeltetési és közüzemi díjának </w:t>
      </w:r>
      <w:proofErr w:type="spellStart"/>
      <w:r>
        <w:rPr>
          <w:sz w:val="22"/>
          <w:szCs w:val="22"/>
        </w:rPr>
        <w:t>továbbszámlázásából</w:t>
      </w:r>
      <w:proofErr w:type="spellEnd"/>
      <w:r>
        <w:rPr>
          <w:sz w:val="22"/>
          <w:szCs w:val="22"/>
        </w:rPr>
        <w:t xml:space="preserve"> várt bevétel.</w:t>
      </w:r>
      <w:r w:rsidRPr="007B4B7A">
        <w:rPr>
          <w:sz w:val="22"/>
          <w:szCs w:val="22"/>
        </w:rPr>
        <w:t xml:space="preserve"> </w:t>
      </w:r>
      <w:r>
        <w:rPr>
          <w:sz w:val="22"/>
          <w:szCs w:val="22"/>
        </w:rPr>
        <w:t xml:space="preserve">A </w:t>
      </w:r>
      <w:r w:rsidRPr="007B4B7A">
        <w:rPr>
          <w:sz w:val="22"/>
          <w:szCs w:val="22"/>
        </w:rPr>
        <w:t xml:space="preserve">Polgármesteri Hivatalnál </w:t>
      </w:r>
      <w:r>
        <w:rPr>
          <w:sz w:val="22"/>
          <w:szCs w:val="22"/>
        </w:rPr>
        <w:t>1.800.000</w:t>
      </w:r>
      <w:r w:rsidRPr="007B4B7A">
        <w:rPr>
          <w:sz w:val="22"/>
          <w:szCs w:val="22"/>
        </w:rPr>
        <w:t>,-Ft</w:t>
      </w:r>
      <w:r>
        <w:rPr>
          <w:sz w:val="22"/>
          <w:szCs w:val="22"/>
        </w:rPr>
        <w:t>-ot terveztünk</w:t>
      </w:r>
      <w:r w:rsidRPr="007B4B7A">
        <w:rPr>
          <w:sz w:val="22"/>
          <w:szCs w:val="22"/>
        </w:rPr>
        <w:t xml:space="preserve">, telefon- és internetdíj </w:t>
      </w:r>
      <w:proofErr w:type="spellStart"/>
      <w:r w:rsidRPr="007B4B7A">
        <w:rPr>
          <w:sz w:val="22"/>
          <w:szCs w:val="22"/>
        </w:rPr>
        <w:t>továbbszámlázásából</w:t>
      </w:r>
      <w:proofErr w:type="spellEnd"/>
      <w:r w:rsidRPr="007B4B7A">
        <w:rPr>
          <w:sz w:val="22"/>
          <w:szCs w:val="22"/>
        </w:rPr>
        <w:t>.</w:t>
      </w:r>
    </w:p>
    <w:p w:rsidR="002A715C" w:rsidRPr="007B4B7A" w:rsidRDefault="002A715C" w:rsidP="002A715C">
      <w:pPr>
        <w:pStyle w:val="Szvegtrzs"/>
        <w:spacing w:line="360" w:lineRule="auto"/>
        <w:rPr>
          <w:sz w:val="22"/>
          <w:szCs w:val="22"/>
        </w:rPr>
      </w:pPr>
      <w:r w:rsidRPr="007B4B7A">
        <w:rPr>
          <w:i/>
          <w:sz w:val="22"/>
          <w:szCs w:val="22"/>
        </w:rPr>
        <w:t>Ellátási díjaknál</w:t>
      </w:r>
      <w:r w:rsidRPr="007B4B7A">
        <w:rPr>
          <w:sz w:val="22"/>
          <w:szCs w:val="22"/>
        </w:rPr>
        <w:t xml:space="preserve"> az étkezési térítési díjak tervezett összege jelenik meg. A DÓHSZK az előző évi </w:t>
      </w:r>
      <w:proofErr w:type="spellStart"/>
      <w:r w:rsidRPr="007B4B7A">
        <w:rPr>
          <w:sz w:val="22"/>
          <w:szCs w:val="22"/>
        </w:rPr>
        <w:t>tényadatokat</w:t>
      </w:r>
      <w:proofErr w:type="spellEnd"/>
      <w:r w:rsidRPr="007B4B7A">
        <w:rPr>
          <w:sz w:val="22"/>
          <w:szCs w:val="22"/>
        </w:rPr>
        <w:t xml:space="preserve"> figyelembe véve </w:t>
      </w:r>
      <w:r>
        <w:rPr>
          <w:sz w:val="22"/>
          <w:szCs w:val="22"/>
        </w:rPr>
        <w:t>419.475.000</w:t>
      </w:r>
      <w:r w:rsidRPr="007B4B7A">
        <w:rPr>
          <w:sz w:val="22"/>
          <w:szCs w:val="22"/>
        </w:rPr>
        <w:t>,-Ft bevételt vár 202</w:t>
      </w:r>
      <w:r>
        <w:rPr>
          <w:sz w:val="22"/>
          <w:szCs w:val="22"/>
        </w:rPr>
        <w:t>5</w:t>
      </w:r>
      <w:r w:rsidRPr="007B4B7A">
        <w:rPr>
          <w:sz w:val="22"/>
          <w:szCs w:val="22"/>
        </w:rPr>
        <w:t>. évben.</w:t>
      </w:r>
    </w:p>
    <w:p w:rsidR="002A715C" w:rsidRPr="007B4B7A" w:rsidRDefault="002A715C" w:rsidP="002A715C">
      <w:pPr>
        <w:spacing w:line="360" w:lineRule="auto"/>
        <w:ind w:right="-2"/>
        <w:jc w:val="both"/>
        <w:rPr>
          <w:sz w:val="22"/>
          <w:szCs w:val="22"/>
        </w:rPr>
      </w:pPr>
      <w:r w:rsidRPr="007B4B7A">
        <w:rPr>
          <w:i/>
          <w:sz w:val="22"/>
          <w:szCs w:val="22"/>
        </w:rPr>
        <w:t>Kiszámlázott ÁFA</w:t>
      </w:r>
      <w:r w:rsidRPr="007B4B7A">
        <w:rPr>
          <w:sz w:val="22"/>
          <w:szCs w:val="22"/>
        </w:rPr>
        <w:t xml:space="preserve"> soron az ÁFA köteles bevételi jogcímeknél tervezett összegek adóvonzata jelenik meg </w:t>
      </w:r>
      <w:r>
        <w:rPr>
          <w:sz w:val="22"/>
          <w:szCs w:val="22"/>
        </w:rPr>
        <w:t>132.715.677</w:t>
      </w:r>
      <w:r w:rsidRPr="007B4B7A">
        <w:rPr>
          <w:sz w:val="22"/>
          <w:szCs w:val="22"/>
        </w:rPr>
        <w:t>,-Ft összegben.</w:t>
      </w:r>
    </w:p>
    <w:p w:rsidR="002A715C" w:rsidRPr="007B4B7A" w:rsidRDefault="002A715C" w:rsidP="002A715C">
      <w:pPr>
        <w:spacing w:line="360" w:lineRule="auto"/>
        <w:ind w:right="-2"/>
        <w:jc w:val="both"/>
        <w:rPr>
          <w:sz w:val="22"/>
          <w:szCs w:val="22"/>
        </w:rPr>
      </w:pPr>
      <w:r w:rsidRPr="007B4B7A">
        <w:rPr>
          <w:i/>
          <w:sz w:val="22"/>
          <w:szCs w:val="22"/>
        </w:rPr>
        <w:t>ÁFA visszatérüléséből</w:t>
      </w:r>
      <w:r w:rsidRPr="007B4B7A">
        <w:rPr>
          <w:sz w:val="22"/>
          <w:szCs w:val="22"/>
        </w:rPr>
        <w:t xml:space="preserve"> </w:t>
      </w:r>
      <w:r>
        <w:rPr>
          <w:sz w:val="22"/>
          <w:szCs w:val="22"/>
        </w:rPr>
        <w:t>115.790</w:t>
      </w:r>
      <w:r w:rsidRPr="007B4B7A">
        <w:rPr>
          <w:sz w:val="22"/>
          <w:szCs w:val="22"/>
        </w:rPr>
        <w:t>.000,-Ft-ot tervezett a DÓHSZK, az intézmény az étkeztetési feladathoz kapcsolódóan jogosult ÁFA visszatérülésre.</w:t>
      </w:r>
    </w:p>
    <w:p w:rsidR="002A715C" w:rsidRPr="007B4B7A" w:rsidRDefault="002A715C" w:rsidP="002A715C">
      <w:pPr>
        <w:pStyle w:val="Szvegtrzs"/>
        <w:spacing w:line="360" w:lineRule="auto"/>
        <w:rPr>
          <w:sz w:val="22"/>
          <w:szCs w:val="22"/>
        </w:rPr>
      </w:pPr>
      <w:r w:rsidRPr="007B4B7A">
        <w:rPr>
          <w:sz w:val="22"/>
          <w:szCs w:val="22"/>
        </w:rPr>
        <w:t xml:space="preserve">A </w:t>
      </w:r>
      <w:r w:rsidRPr="007B4B7A">
        <w:rPr>
          <w:i/>
          <w:sz w:val="22"/>
          <w:szCs w:val="22"/>
        </w:rPr>
        <w:t>kamatbevételeknél</w:t>
      </w:r>
      <w:r w:rsidRPr="007B4B7A">
        <w:rPr>
          <w:sz w:val="22"/>
          <w:szCs w:val="22"/>
        </w:rPr>
        <w:t xml:space="preserve"> </w:t>
      </w:r>
      <w:r>
        <w:rPr>
          <w:sz w:val="22"/>
          <w:szCs w:val="22"/>
        </w:rPr>
        <w:t>308.600</w:t>
      </w:r>
      <w:r w:rsidRPr="007B4B7A">
        <w:rPr>
          <w:sz w:val="22"/>
          <w:szCs w:val="22"/>
        </w:rPr>
        <w:t xml:space="preserve">.000,-Ft-ot terveztünk önkormányzati kötvény kamatból, illetve folyószámlakamatok jóváírásából. </w:t>
      </w:r>
    </w:p>
    <w:p w:rsidR="002A715C" w:rsidRPr="007B4B7A" w:rsidRDefault="002A715C" w:rsidP="002A715C">
      <w:pPr>
        <w:pStyle w:val="Szvegtrzs"/>
        <w:spacing w:line="360" w:lineRule="auto"/>
        <w:rPr>
          <w:b/>
          <w:sz w:val="22"/>
          <w:szCs w:val="22"/>
        </w:rPr>
      </w:pPr>
    </w:p>
    <w:p w:rsidR="002A715C" w:rsidRPr="007B4B7A" w:rsidRDefault="002A715C" w:rsidP="002A715C">
      <w:pPr>
        <w:pStyle w:val="Szvegtrzs"/>
        <w:spacing w:line="360" w:lineRule="auto"/>
        <w:rPr>
          <w:b/>
          <w:sz w:val="22"/>
          <w:szCs w:val="22"/>
        </w:rPr>
      </w:pPr>
      <w:r w:rsidRPr="007B4B7A">
        <w:rPr>
          <w:b/>
          <w:sz w:val="22"/>
          <w:szCs w:val="22"/>
        </w:rPr>
        <w:t>Felhalmozási bevételek</w:t>
      </w:r>
    </w:p>
    <w:p w:rsidR="002A715C" w:rsidRPr="007B4B7A" w:rsidRDefault="002A715C" w:rsidP="002A715C">
      <w:pPr>
        <w:pStyle w:val="Szvegtrzs"/>
        <w:spacing w:line="360" w:lineRule="auto"/>
        <w:rPr>
          <w:sz w:val="22"/>
          <w:szCs w:val="22"/>
        </w:rPr>
      </w:pPr>
    </w:p>
    <w:p w:rsidR="002A715C" w:rsidRPr="007B4B7A" w:rsidRDefault="002A715C" w:rsidP="002A715C">
      <w:pPr>
        <w:pStyle w:val="Szvegtrzs"/>
        <w:spacing w:line="360" w:lineRule="auto"/>
        <w:rPr>
          <w:sz w:val="22"/>
          <w:szCs w:val="22"/>
        </w:rPr>
      </w:pPr>
      <w:r w:rsidRPr="007B4B7A">
        <w:rPr>
          <w:sz w:val="22"/>
          <w:szCs w:val="22"/>
        </w:rPr>
        <w:t xml:space="preserve">A felhalmozási bevételek tervezett összege </w:t>
      </w:r>
      <w:r>
        <w:rPr>
          <w:sz w:val="22"/>
          <w:szCs w:val="22"/>
        </w:rPr>
        <w:t>3.558.450</w:t>
      </w:r>
      <w:r w:rsidRPr="007B4B7A">
        <w:rPr>
          <w:sz w:val="22"/>
          <w:szCs w:val="22"/>
        </w:rPr>
        <w:t xml:space="preserve">,-Ft. </w:t>
      </w:r>
    </w:p>
    <w:p w:rsidR="002A715C" w:rsidRPr="007B4B7A" w:rsidRDefault="002A715C" w:rsidP="002A715C">
      <w:pPr>
        <w:tabs>
          <w:tab w:val="left" w:pos="2970"/>
        </w:tabs>
        <w:spacing w:line="360" w:lineRule="auto"/>
        <w:jc w:val="both"/>
        <w:rPr>
          <w:sz w:val="22"/>
          <w:szCs w:val="22"/>
        </w:rPr>
      </w:pPr>
    </w:p>
    <w:p w:rsidR="002A715C" w:rsidRPr="007B4B7A" w:rsidRDefault="002A715C" w:rsidP="002A715C">
      <w:pPr>
        <w:tabs>
          <w:tab w:val="left" w:pos="2970"/>
        </w:tabs>
        <w:spacing w:line="360" w:lineRule="auto"/>
        <w:jc w:val="both"/>
        <w:rPr>
          <w:sz w:val="22"/>
          <w:szCs w:val="22"/>
        </w:rPr>
      </w:pPr>
      <w:r w:rsidRPr="007B4B7A">
        <w:rPr>
          <w:sz w:val="22"/>
          <w:szCs w:val="22"/>
        </w:rPr>
        <w:t xml:space="preserve">A korábban értékesített </w:t>
      </w:r>
      <w:r w:rsidRPr="007B4B7A">
        <w:rPr>
          <w:b/>
          <w:sz w:val="22"/>
          <w:szCs w:val="22"/>
        </w:rPr>
        <w:t>önkormányzati lakások éves törlesztőrészleteiből</w:t>
      </w:r>
      <w:r w:rsidRPr="007B4B7A">
        <w:rPr>
          <w:sz w:val="22"/>
          <w:szCs w:val="22"/>
        </w:rPr>
        <w:t xml:space="preserve"> </w:t>
      </w:r>
      <w:r>
        <w:rPr>
          <w:sz w:val="22"/>
          <w:szCs w:val="22"/>
        </w:rPr>
        <w:t>2.463.075</w:t>
      </w:r>
      <w:r w:rsidRPr="007B4B7A">
        <w:rPr>
          <w:sz w:val="22"/>
          <w:szCs w:val="22"/>
        </w:rPr>
        <w:t xml:space="preserve">,-Ft bevételt várunk. </w:t>
      </w:r>
    </w:p>
    <w:p w:rsidR="002A715C" w:rsidRPr="007B4B7A" w:rsidRDefault="002A715C" w:rsidP="002A715C">
      <w:pPr>
        <w:pStyle w:val="Szvegtrzs"/>
        <w:spacing w:line="360" w:lineRule="auto"/>
        <w:rPr>
          <w:sz w:val="22"/>
          <w:szCs w:val="22"/>
        </w:rPr>
      </w:pPr>
      <w:r w:rsidRPr="003F60A9">
        <w:rPr>
          <w:b/>
          <w:sz w:val="22"/>
          <w:szCs w:val="22"/>
        </w:rPr>
        <w:t>Egyéb felhalmozási célú átvett pénzeszközként</w:t>
      </w:r>
      <w:r>
        <w:rPr>
          <w:sz w:val="22"/>
          <w:szCs w:val="22"/>
        </w:rPr>
        <w:t xml:space="preserve"> a </w:t>
      </w:r>
      <w:r w:rsidRPr="00093885">
        <w:rPr>
          <w:sz w:val="22"/>
          <w:szCs w:val="22"/>
        </w:rPr>
        <w:t>Barackos utca útfelújítás</w:t>
      </w:r>
      <w:r>
        <w:rPr>
          <w:sz w:val="22"/>
          <w:szCs w:val="22"/>
        </w:rPr>
        <w:t>ához nyújtandó 1.095.375,-Ft</w:t>
      </w:r>
      <w:r w:rsidRPr="00093885">
        <w:rPr>
          <w:sz w:val="22"/>
          <w:szCs w:val="22"/>
        </w:rPr>
        <w:t xml:space="preserve"> lakossági hozzájárulás</w:t>
      </w:r>
      <w:r>
        <w:rPr>
          <w:sz w:val="22"/>
          <w:szCs w:val="22"/>
        </w:rPr>
        <w:t xml:space="preserve"> került tervezésre, a lakosokkal kötött megállapodás alapján.</w:t>
      </w:r>
    </w:p>
    <w:p w:rsidR="002A715C" w:rsidRDefault="002A715C" w:rsidP="002A715C">
      <w:pPr>
        <w:tabs>
          <w:tab w:val="left" w:pos="2970"/>
        </w:tabs>
        <w:spacing w:line="360" w:lineRule="auto"/>
        <w:jc w:val="both"/>
        <w:rPr>
          <w:b/>
          <w:sz w:val="22"/>
          <w:szCs w:val="22"/>
        </w:rPr>
      </w:pPr>
    </w:p>
    <w:p w:rsidR="002A715C" w:rsidRPr="007B4B7A" w:rsidRDefault="002A715C" w:rsidP="002A715C">
      <w:pPr>
        <w:tabs>
          <w:tab w:val="left" w:pos="2970"/>
        </w:tabs>
        <w:spacing w:line="360" w:lineRule="auto"/>
        <w:jc w:val="both"/>
        <w:rPr>
          <w:b/>
          <w:sz w:val="22"/>
          <w:szCs w:val="22"/>
        </w:rPr>
      </w:pPr>
      <w:r w:rsidRPr="007B4B7A">
        <w:rPr>
          <w:b/>
          <w:sz w:val="22"/>
          <w:szCs w:val="22"/>
        </w:rPr>
        <w:t>Finanszírozási bevételek</w:t>
      </w:r>
      <w:r w:rsidRPr="007B4B7A">
        <w:rPr>
          <w:b/>
          <w:sz w:val="22"/>
          <w:szCs w:val="22"/>
        </w:rPr>
        <w:tab/>
      </w:r>
    </w:p>
    <w:p w:rsidR="002A715C" w:rsidRPr="007B4B7A" w:rsidRDefault="002A715C" w:rsidP="002A715C">
      <w:pPr>
        <w:tabs>
          <w:tab w:val="left" w:pos="2970"/>
        </w:tabs>
        <w:spacing w:line="360" w:lineRule="auto"/>
        <w:jc w:val="both"/>
        <w:rPr>
          <w:sz w:val="22"/>
          <w:szCs w:val="22"/>
        </w:rPr>
      </w:pPr>
      <w:r w:rsidRPr="007B4B7A">
        <w:rPr>
          <w:sz w:val="22"/>
          <w:szCs w:val="22"/>
        </w:rPr>
        <w:t>A finanszírozási bevételek tervezett összege 6.420.320.000,- Ft. Az Önkormányzati Magyar Államkötvény beváltásából 420.320.000,-Ft bevételünk keletkezhet. Az előző években leutalt pályázathoz kapcsolódó támogatások maradványából, illetve egyéb maradványból 6.000.000.000,-Ft-ot tervezhettünk.</w:t>
      </w:r>
    </w:p>
    <w:p w:rsidR="002A715C" w:rsidRPr="007B4B7A" w:rsidRDefault="002A715C" w:rsidP="002A715C">
      <w:pPr>
        <w:tabs>
          <w:tab w:val="left" w:pos="2970"/>
        </w:tabs>
        <w:spacing w:line="360" w:lineRule="auto"/>
        <w:jc w:val="both"/>
        <w:rPr>
          <w:sz w:val="22"/>
          <w:szCs w:val="22"/>
        </w:rPr>
      </w:pPr>
    </w:p>
    <w:p w:rsidR="002A715C" w:rsidRPr="007B4B7A" w:rsidRDefault="002A715C" w:rsidP="002A715C">
      <w:pPr>
        <w:tabs>
          <w:tab w:val="left" w:pos="2970"/>
        </w:tabs>
        <w:spacing w:line="360" w:lineRule="auto"/>
        <w:jc w:val="both"/>
        <w:rPr>
          <w:sz w:val="22"/>
          <w:szCs w:val="22"/>
        </w:rPr>
      </w:pPr>
      <w:r w:rsidRPr="007B4B7A">
        <w:rPr>
          <w:sz w:val="22"/>
          <w:szCs w:val="22"/>
        </w:rPr>
        <w:t>A tervezett bevételeket gazdálkodónként a 3. sz. melléklet mutatja be.</w:t>
      </w:r>
    </w:p>
    <w:p w:rsidR="002A715C" w:rsidRDefault="002A715C" w:rsidP="002A715C">
      <w:pPr>
        <w:rPr>
          <w:b/>
          <w:bCs/>
          <w:i/>
          <w:sz w:val="22"/>
          <w:szCs w:val="22"/>
        </w:rPr>
      </w:pPr>
    </w:p>
    <w:p w:rsidR="002A715C" w:rsidRPr="007B4B7A" w:rsidRDefault="002A715C" w:rsidP="002A715C">
      <w:pPr>
        <w:rPr>
          <w:b/>
          <w:bCs/>
          <w:i/>
          <w:spacing w:val="20"/>
          <w:sz w:val="22"/>
          <w:szCs w:val="22"/>
        </w:rPr>
      </w:pPr>
      <w:r w:rsidRPr="007B4B7A">
        <w:rPr>
          <w:b/>
          <w:bCs/>
          <w:i/>
          <w:sz w:val="22"/>
          <w:szCs w:val="22"/>
        </w:rPr>
        <w:t>K I A D Á S O K</w:t>
      </w:r>
    </w:p>
    <w:p w:rsidR="002A715C" w:rsidRPr="007B4B7A" w:rsidRDefault="002A715C" w:rsidP="002A715C">
      <w:pPr>
        <w:jc w:val="both"/>
        <w:rPr>
          <w:sz w:val="22"/>
          <w:szCs w:val="22"/>
        </w:rPr>
      </w:pPr>
    </w:p>
    <w:p w:rsidR="002A715C" w:rsidRPr="00ED7AF2" w:rsidRDefault="002A715C" w:rsidP="002A715C">
      <w:pPr>
        <w:spacing w:line="360" w:lineRule="auto"/>
        <w:jc w:val="both"/>
        <w:rPr>
          <w:sz w:val="22"/>
          <w:szCs w:val="22"/>
        </w:rPr>
      </w:pPr>
      <w:r w:rsidRPr="00ED7AF2">
        <w:rPr>
          <w:sz w:val="22"/>
          <w:szCs w:val="22"/>
        </w:rPr>
        <w:t xml:space="preserve">Az Önkormányzat kiadásai </w:t>
      </w:r>
      <w:r>
        <w:rPr>
          <w:sz w:val="22"/>
          <w:szCs w:val="22"/>
        </w:rPr>
        <w:t>18.406.456.000</w:t>
      </w:r>
      <w:r w:rsidRPr="00ED7AF2">
        <w:rPr>
          <w:sz w:val="22"/>
          <w:szCs w:val="22"/>
        </w:rPr>
        <w:t>,-Ft-ot tesznek ki.</w:t>
      </w:r>
    </w:p>
    <w:p w:rsidR="002A715C" w:rsidRPr="00ED7AF2" w:rsidRDefault="002A715C" w:rsidP="002A715C">
      <w:pPr>
        <w:spacing w:line="360" w:lineRule="auto"/>
        <w:jc w:val="both"/>
        <w:rPr>
          <w:sz w:val="22"/>
          <w:szCs w:val="22"/>
        </w:rPr>
      </w:pPr>
    </w:p>
    <w:p w:rsidR="002A715C" w:rsidRPr="00ED7AF2" w:rsidRDefault="002A715C" w:rsidP="002A715C">
      <w:pPr>
        <w:spacing w:line="360" w:lineRule="auto"/>
        <w:jc w:val="both"/>
        <w:rPr>
          <w:sz w:val="22"/>
          <w:szCs w:val="22"/>
        </w:rPr>
      </w:pPr>
      <w:r w:rsidRPr="00ED7AF2">
        <w:rPr>
          <w:sz w:val="22"/>
          <w:szCs w:val="22"/>
        </w:rPr>
        <w:t xml:space="preserve">Dunakeszi Város Önkormányzatának tervezett kiadásait </w:t>
      </w:r>
      <w:proofErr w:type="spellStart"/>
      <w:r w:rsidRPr="00ED7AF2">
        <w:rPr>
          <w:sz w:val="22"/>
          <w:szCs w:val="22"/>
        </w:rPr>
        <w:t>mérlegszerűen</w:t>
      </w:r>
      <w:proofErr w:type="spellEnd"/>
      <w:r w:rsidRPr="00ED7AF2">
        <w:rPr>
          <w:sz w:val="22"/>
          <w:szCs w:val="22"/>
        </w:rPr>
        <w:t xml:space="preserve"> az 1. sz. melléklet mutatja be. A működési költségvetési kiadások összege </w:t>
      </w:r>
      <w:r>
        <w:rPr>
          <w:sz w:val="22"/>
          <w:szCs w:val="22"/>
        </w:rPr>
        <w:t>12.922.124.129</w:t>
      </w:r>
      <w:r w:rsidRPr="00ED7AF2">
        <w:rPr>
          <w:sz w:val="22"/>
          <w:szCs w:val="22"/>
        </w:rPr>
        <w:t xml:space="preserve">,-Ft, a felhalmozási költségvetési kiadások összege </w:t>
      </w:r>
      <w:r>
        <w:rPr>
          <w:sz w:val="22"/>
          <w:szCs w:val="22"/>
        </w:rPr>
        <w:t>5.356.956.500</w:t>
      </w:r>
      <w:r w:rsidRPr="00ED7AF2">
        <w:rPr>
          <w:sz w:val="22"/>
          <w:szCs w:val="22"/>
        </w:rPr>
        <w:t xml:space="preserve">,- Ft, a finanszírozási kiadások összege </w:t>
      </w:r>
      <w:r>
        <w:rPr>
          <w:sz w:val="22"/>
          <w:szCs w:val="22"/>
        </w:rPr>
        <w:t>127.375.371</w:t>
      </w:r>
      <w:r w:rsidRPr="00ED7AF2">
        <w:rPr>
          <w:sz w:val="22"/>
          <w:szCs w:val="22"/>
        </w:rPr>
        <w:t>,-Ft.</w:t>
      </w:r>
    </w:p>
    <w:p w:rsidR="002A715C" w:rsidRPr="007B4B7A" w:rsidRDefault="002A715C" w:rsidP="002A715C">
      <w:pPr>
        <w:autoSpaceDE w:val="0"/>
        <w:autoSpaceDN w:val="0"/>
        <w:adjustRightInd w:val="0"/>
        <w:spacing w:line="360" w:lineRule="auto"/>
        <w:jc w:val="both"/>
        <w:rPr>
          <w:sz w:val="22"/>
          <w:szCs w:val="22"/>
        </w:rPr>
      </w:pPr>
      <w:r w:rsidRPr="00ED7AF2">
        <w:rPr>
          <w:sz w:val="22"/>
          <w:szCs w:val="22"/>
        </w:rPr>
        <w:t>A kiadások tervezésénél figyelembevételre kerültek az érvényben lévő kötelezettségvállalások</w:t>
      </w:r>
      <w:r w:rsidRPr="007B4B7A">
        <w:rPr>
          <w:sz w:val="22"/>
          <w:szCs w:val="22"/>
        </w:rPr>
        <w:t>, szerződések, valamint az előző évi teljesítési adatok.   A gazdálkodás folyamatában továbbra is kiemelt szempont a takarékosság és a hatékonyság együttes érvényesítése a település intézményeinek zavartalan, kiegyensúlyozott működésének biztosítása mellett.</w:t>
      </w:r>
    </w:p>
    <w:p w:rsidR="002A715C" w:rsidRPr="007B4B7A" w:rsidRDefault="002A715C" w:rsidP="002A715C">
      <w:pPr>
        <w:spacing w:line="360" w:lineRule="auto"/>
        <w:jc w:val="both"/>
        <w:rPr>
          <w:sz w:val="22"/>
          <w:szCs w:val="22"/>
        </w:rPr>
      </w:pPr>
    </w:p>
    <w:p w:rsidR="002A715C" w:rsidRPr="007B4B7A" w:rsidRDefault="002A715C" w:rsidP="002A715C">
      <w:pPr>
        <w:pStyle w:val="Default"/>
        <w:spacing w:line="360" w:lineRule="auto"/>
        <w:jc w:val="both"/>
        <w:rPr>
          <w:sz w:val="22"/>
          <w:szCs w:val="22"/>
        </w:rPr>
      </w:pPr>
      <w:r w:rsidRPr="00E2295F">
        <w:rPr>
          <w:rFonts w:eastAsia="Times New Roman"/>
          <w:color w:val="auto"/>
          <w:sz w:val="22"/>
          <w:szCs w:val="22"/>
          <w:lang w:eastAsia="hu-HU"/>
        </w:rPr>
        <w:t xml:space="preserve">Az Önkormányzat és az irányítása alá tartozó költségvetési szervekre vonatkozó kiadásokat kiemelt előirányzatonként az 5. sz. melléklet tartalmazza, gazdálkodónként, kötelező, önként vállalt és államigazgatási feladat bontásban a 6. sz. melléklet mutatja be. Az Önkormányzat működési kiadásait </w:t>
      </w:r>
    </w:p>
    <w:p w:rsidR="002A715C" w:rsidRPr="00AA529A" w:rsidRDefault="002A715C" w:rsidP="002A715C">
      <w:pPr>
        <w:pStyle w:val="Default"/>
        <w:spacing w:line="360" w:lineRule="auto"/>
        <w:jc w:val="both"/>
      </w:pPr>
      <w:proofErr w:type="gramStart"/>
      <w:r w:rsidRPr="007B4B7A">
        <w:rPr>
          <w:sz w:val="22"/>
          <w:szCs w:val="22"/>
        </w:rPr>
        <w:t>kormányzati</w:t>
      </w:r>
      <w:proofErr w:type="gramEnd"/>
      <w:r w:rsidRPr="007B4B7A">
        <w:rPr>
          <w:sz w:val="22"/>
          <w:szCs w:val="22"/>
        </w:rPr>
        <w:t xml:space="preserve"> funkciók szerinti bontásba</w:t>
      </w:r>
      <w:r>
        <w:rPr>
          <w:sz w:val="22"/>
          <w:szCs w:val="22"/>
        </w:rPr>
        <w:t xml:space="preserve">n a 7. sz. melléklet részletezi, a </w:t>
      </w:r>
      <w:r w:rsidRPr="00E2295F">
        <w:rPr>
          <w:bCs/>
          <w:color w:val="auto"/>
          <w:sz w:val="21"/>
          <w:szCs w:val="21"/>
        </w:rPr>
        <w:t>kormányzati funkciók és államháztartási szakágazatok osztályozási rendjéről</w:t>
      </w:r>
      <w:r w:rsidRPr="00E2295F">
        <w:rPr>
          <w:color w:val="auto"/>
          <w:sz w:val="22"/>
          <w:szCs w:val="22"/>
        </w:rPr>
        <w:t xml:space="preserve"> </w:t>
      </w:r>
      <w:r>
        <w:rPr>
          <w:color w:val="auto"/>
          <w:sz w:val="22"/>
          <w:szCs w:val="22"/>
        </w:rPr>
        <w:t xml:space="preserve"> szóló </w:t>
      </w:r>
      <w:r w:rsidRPr="00AA529A">
        <w:rPr>
          <w:color w:val="auto"/>
          <w:sz w:val="22"/>
          <w:szCs w:val="22"/>
        </w:rPr>
        <w:t>15/2019. (XII. 7.) PM rendelet</w:t>
      </w:r>
      <w:r>
        <w:rPr>
          <w:color w:val="auto"/>
          <w:sz w:val="22"/>
          <w:szCs w:val="22"/>
        </w:rPr>
        <w:t>ben előírtak szerint.</w:t>
      </w:r>
      <w:r w:rsidRPr="007B4B7A">
        <w:rPr>
          <w:sz w:val="22"/>
          <w:szCs w:val="22"/>
        </w:rPr>
        <w:t xml:space="preserve"> </w:t>
      </w:r>
    </w:p>
    <w:p w:rsidR="002A715C" w:rsidRDefault="002A715C" w:rsidP="002A715C">
      <w:pPr>
        <w:pStyle w:val="Default"/>
        <w:spacing w:line="360" w:lineRule="auto"/>
        <w:jc w:val="both"/>
        <w:rPr>
          <w:sz w:val="22"/>
          <w:szCs w:val="22"/>
        </w:rPr>
      </w:pPr>
    </w:p>
    <w:p w:rsidR="002A715C" w:rsidRPr="007B4B7A" w:rsidRDefault="002A715C" w:rsidP="002A715C">
      <w:pPr>
        <w:pStyle w:val="Default"/>
        <w:spacing w:line="360" w:lineRule="auto"/>
        <w:jc w:val="both"/>
        <w:rPr>
          <w:b/>
          <w:sz w:val="22"/>
          <w:szCs w:val="22"/>
        </w:rPr>
      </w:pPr>
      <w:r w:rsidRPr="007B4B7A">
        <w:rPr>
          <w:b/>
          <w:sz w:val="22"/>
          <w:szCs w:val="22"/>
        </w:rPr>
        <w:t>Személyi juttatások</w:t>
      </w:r>
    </w:p>
    <w:p w:rsidR="002A715C" w:rsidRPr="007B4B7A" w:rsidRDefault="002A715C" w:rsidP="002A715C">
      <w:pPr>
        <w:spacing w:line="360" w:lineRule="auto"/>
        <w:jc w:val="both"/>
        <w:rPr>
          <w:sz w:val="22"/>
          <w:szCs w:val="22"/>
        </w:rPr>
      </w:pPr>
      <w:r w:rsidRPr="007B4B7A">
        <w:rPr>
          <w:sz w:val="22"/>
          <w:szCs w:val="22"/>
        </w:rPr>
        <w:t xml:space="preserve">A személyi juttatások tervezett előirányzata összesen </w:t>
      </w:r>
      <w:r>
        <w:rPr>
          <w:sz w:val="22"/>
          <w:szCs w:val="22"/>
        </w:rPr>
        <w:t>4.690.180.070</w:t>
      </w:r>
      <w:r w:rsidRPr="007B4B7A">
        <w:rPr>
          <w:sz w:val="22"/>
          <w:szCs w:val="22"/>
        </w:rPr>
        <w:t>,-Ft, mely tartalmazza a vonatkozó jogszabályok alapján a foglalkoztatottaknak kötelezően kifizetendő béreket, juttatásokat. A tervezett összeg magában foglalja a tiszteletdíjak összegét, valamint az egyéb külső személyi juttatásokat is.</w:t>
      </w:r>
    </w:p>
    <w:p w:rsidR="002A715C" w:rsidRPr="007B4B7A" w:rsidRDefault="002A715C" w:rsidP="002A715C">
      <w:pPr>
        <w:spacing w:line="360" w:lineRule="auto"/>
        <w:jc w:val="both"/>
        <w:rPr>
          <w:sz w:val="22"/>
          <w:szCs w:val="22"/>
        </w:rPr>
      </w:pPr>
    </w:p>
    <w:p w:rsidR="002A715C" w:rsidRPr="007B4B7A" w:rsidRDefault="002A715C" w:rsidP="002A715C">
      <w:pPr>
        <w:pStyle w:val="Szvegtrzs"/>
        <w:spacing w:line="360" w:lineRule="auto"/>
        <w:rPr>
          <w:b/>
          <w:sz w:val="22"/>
          <w:szCs w:val="22"/>
        </w:rPr>
      </w:pPr>
      <w:r w:rsidRPr="007B4B7A">
        <w:rPr>
          <w:b/>
          <w:sz w:val="22"/>
          <w:szCs w:val="22"/>
        </w:rPr>
        <w:t>Munkaadókat terhelő adók és járulékok</w:t>
      </w:r>
    </w:p>
    <w:p w:rsidR="002A715C" w:rsidRPr="007B4B7A" w:rsidRDefault="002A715C" w:rsidP="002A715C">
      <w:pPr>
        <w:spacing w:line="360" w:lineRule="auto"/>
        <w:jc w:val="both"/>
        <w:rPr>
          <w:sz w:val="22"/>
          <w:szCs w:val="22"/>
        </w:rPr>
      </w:pPr>
      <w:r w:rsidRPr="007B4B7A">
        <w:rPr>
          <w:sz w:val="22"/>
          <w:szCs w:val="22"/>
        </w:rPr>
        <w:t xml:space="preserve">A vonatkozó jogszabály értelmében a szociális hozzájárulási adó mértéke 13 százalék. </w:t>
      </w:r>
      <w:r>
        <w:rPr>
          <w:sz w:val="22"/>
          <w:szCs w:val="22"/>
        </w:rPr>
        <w:t xml:space="preserve"> </w:t>
      </w:r>
      <w:r w:rsidRPr="007B4B7A">
        <w:rPr>
          <w:sz w:val="22"/>
          <w:szCs w:val="22"/>
        </w:rPr>
        <w:t xml:space="preserve">A személyi jellegű kiadások után fizetendő adók és járulékok tervezett előirányzata összesen </w:t>
      </w:r>
      <w:r>
        <w:rPr>
          <w:sz w:val="22"/>
          <w:szCs w:val="22"/>
        </w:rPr>
        <w:t>620.562.573</w:t>
      </w:r>
      <w:r w:rsidRPr="007B4B7A">
        <w:rPr>
          <w:sz w:val="22"/>
          <w:szCs w:val="22"/>
        </w:rPr>
        <w:t>,-</w:t>
      </w:r>
      <w:r>
        <w:rPr>
          <w:sz w:val="22"/>
          <w:szCs w:val="22"/>
        </w:rPr>
        <w:t>Ft, mely tartalmazza a reprezentációs kiadások után fizetendő adókat is.</w:t>
      </w:r>
    </w:p>
    <w:p w:rsidR="002A715C" w:rsidRPr="007B4B7A" w:rsidRDefault="002A715C" w:rsidP="002A715C">
      <w:pPr>
        <w:spacing w:line="360" w:lineRule="auto"/>
        <w:jc w:val="both"/>
        <w:rPr>
          <w:i/>
          <w:iCs/>
          <w:sz w:val="22"/>
          <w:szCs w:val="22"/>
          <w:u w:val="single"/>
        </w:rPr>
      </w:pPr>
    </w:p>
    <w:p w:rsidR="002A715C" w:rsidRPr="007B4B7A" w:rsidRDefault="002A715C" w:rsidP="002A715C">
      <w:pPr>
        <w:pStyle w:val="Szvegtrzs"/>
        <w:spacing w:line="360" w:lineRule="auto"/>
        <w:rPr>
          <w:b/>
          <w:sz w:val="22"/>
          <w:szCs w:val="22"/>
        </w:rPr>
      </w:pPr>
      <w:r w:rsidRPr="007B4B7A">
        <w:rPr>
          <w:b/>
          <w:sz w:val="22"/>
          <w:szCs w:val="22"/>
        </w:rPr>
        <w:lastRenderedPageBreak/>
        <w:t>Dologi kiadások</w:t>
      </w:r>
    </w:p>
    <w:p w:rsidR="002A715C" w:rsidRPr="007B4B7A" w:rsidRDefault="002A715C" w:rsidP="002A715C">
      <w:pPr>
        <w:spacing w:line="360" w:lineRule="auto"/>
        <w:jc w:val="both"/>
        <w:rPr>
          <w:sz w:val="22"/>
          <w:szCs w:val="22"/>
        </w:rPr>
      </w:pPr>
      <w:r w:rsidRPr="007B4B7A">
        <w:rPr>
          <w:sz w:val="22"/>
          <w:szCs w:val="22"/>
        </w:rPr>
        <w:t xml:space="preserve">A dologi kiadások tervezett előirányzata összesen </w:t>
      </w:r>
      <w:r>
        <w:rPr>
          <w:sz w:val="22"/>
          <w:szCs w:val="22"/>
        </w:rPr>
        <w:t>5.313.506.219</w:t>
      </w:r>
      <w:r w:rsidRPr="007B4B7A">
        <w:rPr>
          <w:sz w:val="22"/>
          <w:szCs w:val="22"/>
        </w:rPr>
        <w:t>,- Ft.</w:t>
      </w:r>
    </w:p>
    <w:p w:rsidR="002A715C" w:rsidRPr="007B4B7A" w:rsidRDefault="002A715C" w:rsidP="002A715C">
      <w:pPr>
        <w:spacing w:line="360" w:lineRule="auto"/>
        <w:jc w:val="both"/>
        <w:rPr>
          <w:sz w:val="22"/>
          <w:szCs w:val="22"/>
        </w:rPr>
      </w:pPr>
      <w:r w:rsidRPr="007B4B7A">
        <w:rPr>
          <w:sz w:val="22"/>
          <w:szCs w:val="22"/>
        </w:rPr>
        <w:t xml:space="preserve">A dologi kiadások tartalmazzák valamennyi önkormányzati fenntartású intézmény, az Önkormányzat és a Polgármesteri Hivatal működéséhez szükséges költségeket, a működtetéssel összefüggő szolgáltatások díját, költségét, </w:t>
      </w:r>
      <w:proofErr w:type="gramStart"/>
      <w:r w:rsidRPr="007B4B7A">
        <w:rPr>
          <w:sz w:val="22"/>
          <w:szCs w:val="22"/>
        </w:rPr>
        <w:t>a  készletbeszerzéseket</w:t>
      </w:r>
      <w:proofErr w:type="gramEnd"/>
      <w:r w:rsidRPr="007B4B7A">
        <w:rPr>
          <w:sz w:val="22"/>
          <w:szCs w:val="22"/>
        </w:rPr>
        <w:t>, a közüzemi díjakat, a karbantartási költségeket, beleértve a város parkjainak és egyéb zöldterületeinek, az utaknak és a közvilágításnak a működtetési és karbantartási költségeit, valamint a helyi busz közlekedés finanszírozását. A dologi kiadásoknál terveztük a beruházási, felújítási kiadásokhoz kapcsolódó működési kiadásokat is, mint pl. a bontás, a fordított adózás hatálya alá tartozó beruházások  után fizetendő általános forgalmi adó</w:t>
      </w:r>
      <w:proofErr w:type="gramStart"/>
      <w:r w:rsidRPr="007B4B7A">
        <w:rPr>
          <w:sz w:val="22"/>
          <w:szCs w:val="22"/>
        </w:rPr>
        <w:t>,  az</w:t>
      </w:r>
      <w:proofErr w:type="gramEnd"/>
      <w:r w:rsidRPr="007B4B7A">
        <w:rPr>
          <w:sz w:val="22"/>
          <w:szCs w:val="22"/>
        </w:rPr>
        <w:t xml:space="preserve"> engedélyeztetési, eljárási díjak tervezett összegét.</w:t>
      </w:r>
    </w:p>
    <w:p w:rsidR="002A715C" w:rsidRPr="007B4B7A" w:rsidRDefault="002A715C" w:rsidP="002A715C">
      <w:pPr>
        <w:spacing w:line="360" w:lineRule="auto"/>
        <w:rPr>
          <w:i/>
          <w:iCs/>
          <w:sz w:val="22"/>
          <w:szCs w:val="22"/>
          <w:u w:val="single"/>
        </w:rPr>
      </w:pPr>
    </w:p>
    <w:p w:rsidR="002A715C" w:rsidRPr="007B4B7A" w:rsidRDefault="002A715C" w:rsidP="002A715C">
      <w:pPr>
        <w:pStyle w:val="Szvegtrzs"/>
        <w:spacing w:line="360" w:lineRule="auto"/>
        <w:rPr>
          <w:b/>
          <w:sz w:val="22"/>
          <w:szCs w:val="22"/>
        </w:rPr>
      </w:pPr>
      <w:r w:rsidRPr="007B4B7A">
        <w:rPr>
          <w:b/>
          <w:sz w:val="22"/>
          <w:szCs w:val="22"/>
        </w:rPr>
        <w:t xml:space="preserve">Ellátottak juttatásai  </w:t>
      </w:r>
    </w:p>
    <w:p w:rsidR="002A715C" w:rsidRPr="007B4B7A" w:rsidRDefault="002A715C" w:rsidP="002A715C">
      <w:pPr>
        <w:spacing w:line="360" w:lineRule="auto"/>
        <w:jc w:val="both"/>
        <w:rPr>
          <w:sz w:val="22"/>
          <w:szCs w:val="22"/>
        </w:rPr>
      </w:pPr>
      <w:r w:rsidRPr="007B4B7A">
        <w:rPr>
          <w:sz w:val="22"/>
          <w:szCs w:val="22"/>
        </w:rPr>
        <w:t xml:space="preserve">A rendszeres és az eseti pénzbeli juttatások tervezett összege 11.300.000 Ft, mely a vonatkozó jogszabályi előírásokat figyelembe véve került tervezésre. </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b/>
          <w:sz w:val="22"/>
          <w:szCs w:val="22"/>
        </w:rPr>
        <w:t xml:space="preserve">Egyéb elvonások, befizetések </w:t>
      </w:r>
    </w:p>
    <w:p w:rsidR="002A715C" w:rsidRPr="007B4B7A" w:rsidRDefault="002A715C" w:rsidP="002A715C">
      <w:pPr>
        <w:spacing w:line="360" w:lineRule="auto"/>
        <w:jc w:val="both"/>
        <w:rPr>
          <w:sz w:val="22"/>
          <w:szCs w:val="22"/>
        </w:rPr>
      </w:pPr>
      <w:r w:rsidRPr="007B4B7A">
        <w:rPr>
          <w:sz w:val="22"/>
          <w:szCs w:val="22"/>
        </w:rPr>
        <w:t>A szolidaritás</w:t>
      </w:r>
      <w:r>
        <w:rPr>
          <w:sz w:val="22"/>
          <w:szCs w:val="22"/>
        </w:rPr>
        <w:t>i hozzájárulási adó összege 2025</w:t>
      </w:r>
      <w:r w:rsidRPr="007B4B7A">
        <w:rPr>
          <w:sz w:val="22"/>
          <w:szCs w:val="22"/>
        </w:rPr>
        <w:t xml:space="preserve">. évben </w:t>
      </w:r>
      <w:r>
        <w:rPr>
          <w:bCs/>
          <w:sz w:val="22"/>
          <w:szCs w:val="22"/>
        </w:rPr>
        <w:t>1.278.558.119</w:t>
      </w:r>
      <w:r w:rsidRPr="007B4B7A">
        <w:rPr>
          <w:bCs/>
          <w:sz w:val="22"/>
          <w:szCs w:val="22"/>
        </w:rPr>
        <w:t xml:space="preserve">,-Ft. </w:t>
      </w:r>
      <w:r>
        <w:rPr>
          <w:sz w:val="22"/>
          <w:szCs w:val="22"/>
        </w:rPr>
        <w:t>A 25</w:t>
      </w:r>
      <w:r w:rsidRPr="007B4B7A">
        <w:rPr>
          <w:sz w:val="22"/>
          <w:szCs w:val="22"/>
        </w:rPr>
        <w:t xml:space="preserve">.000,-Ft feletti egy lakosra jutó iparűzési adóerő-képességgel rendelkező Önkormányzatnak az egy lakosra jutó iparűzési-adóerőképességétől függő mértékű </w:t>
      </w:r>
      <w:r w:rsidRPr="007B4B7A">
        <w:rPr>
          <w:b/>
          <w:sz w:val="22"/>
          <w:szCs w:val="22"/>
        </w:rPr>
        <w:t>szolidaritási hozzájárulást</w:t>
      </w:r>
      <w:r w:rsidRPr="007B4B7A">
        <w:rPr>
          <w:sz w:val="22"/>
          <w:szCs w:val="22"/>
        </w:rPr>
        <w:t xml:space="preserve"> kell teljesítenie a központi költségvetésnek. Önkormányzatunk</w:t>
      </w:r>
      <w:r>
        <w:rPr>
          <w:sz w:val="22"/>
          <w:szCs w:val="22"/>
        </w:rPr>
        <w:t xml:space="preserve"> adóerőképessége meghaladja a 25</w:t>
      </w:r>
      <w:r w:rsidRPr="007B4B7A">
        <w:rPr>
          <w:sz w:val="22"/>
          <w:szCs w:val="22"/>
        </w:rPr>
        <w:t xml:space="preserve">.000,-Ft-ot.  </w:t>
      </w:r>
    </w:p>
    <w:p w:rsidR="002A715C" w:rsidRPr="007B4B7A" w:rsidRDefault="002A715C" w:rsidP="002A715C">
      <w:pPr>
        <w:spacing w:line="360" w:lineRule="auto"/>
        <w:jc w:val="both"/>
        <w:rPr>
          <w:i/>
          <w:sz w:val="22"/>
          <w:szCs w:val="22"/>
        </w:rPr>
      </w:pPr>
      <w:r w:rsidRPr="007B4B7A">
        <w:rPr>
          <w:sz w:val="22"/>
          <w:szCs w:val="22"/>
        </w:rPr>
        <w:t xml:space="preserve">Az egy lakosra jutó adóerő-képesség számítása: iparűzési adóalap x 1,4 %, majd </w:t>
      </w:r>
      <w:r>
        <w:rPr>
          <w:sz w:val="22"/>
          <w:szCs w:val="22"/>
        </w:rPr>
        <w:t>osztva a lakosságszámmal. A 2024</w:t>
      </w:r>
      <w:r w:rsidRPr="007B4B7A">
        <w:rPr>
          <w:sz w:val="22"/>
          <w:szCs w:val="22"/>
        </w:rPr>
        <w:t xml:space="preserve">.01.01-i lakosságszám </w:t>
      </w:r>
      <w:r>
        <w:rPr>
          <w:sz w:val="22"/>
          <w:szCs w:val="22"/>
        </w:rPr>
        <w:t>42.983</w:t>
      </w:r>
      <w:r w:rsidRPr="007B4B7A">
        <w:rPr>
          <w:sz w:val="22"/>
          <w:szCs w:val="22"/>
        </w:rPr>
        <w:t xml:space="preserve"> fő, így az egy lakosra jutó adóerő-képesség </w:t>
      </w:r>
      <w:r w:rsidRPr="004A34C9">
        <w:rPr>
          <w:sz w:val="22"/>
          <w:szCs w:val="22"/>
        </w:rPr>
        <w:t>223</w:t>
      </w:r>
      <w:r>
        <w:rPr>
          <w:sz w:val="22"/>
          <w:szCs w:val="22"/>
        </w:rPr>
        <w:t>.</w:t>
      </w:r>
      <w:r w:rsidRPr="004A34C9">
        <w:rPr>
          <w:sz w:val="22"/>
          <w:szCs w:val="22"/>
        </w:rPr>
        <w:t>043</w:t>
      </w:r>
      <w:r>
        <w:rPr>
          <w:sz w:val="22"/>
          <w:szCs w:val="22"/>
        </w:rPr>
        <w:t>.</w:t>
      </w:r>
      <w:r w:rsidRPr="004A34C9">
        <w:rPr>
          <w:sz w:val="22"/>
          <w:szCs w:val="22"/>
        </w:rPr>
        <w:t>098</w:t>
      </w:r>
      <w:r>
        <w:rPr>
          <w:sz w:val="22"/>
          <w:szCs w:val="22"/>
        </w:rPr>
        <w:t>.</w:t>
      </w:r>
      <w:r w:rsidRPr="004A34C9">
        <w:rPr>
          <w:sz w:val="22"/>
          <w:szCs w:val="22"/>
        </w:rPr>
        <w:t>151</w:t>
      </w:r>
      <w:r w:rsidRPr="007B4B7A">
        <w:rPr>
          <w:sz w:val="22"/>
          <w:szCs w:val="22"/>
        </w:rPr>
        <w:t xml:space="preserve">,-Ft x 1,4 </w:t>
      </w:r>
      <w:proofErr w:type="gramStart"/>
      <w:r w:rsidRPr="007B4B7A">
        <w:rPr>
          <w:sz w:val="22"/>
          <w:szCs w:val="22"/>
        </w:rPr>
        <w:t>%  :</w:t>
      </w:r>
      <w:proofErr w:type="gramEnd"/>
      <w:r w:rsidRPr="007B4B7A">
        <w:rPr>
          <w:sz w:val="22"/>
          <w:szCs w:val="22"/>
        </w:rPr>
        <w:t xml:space="preserve"> </w:t>
      </w:r>
      <w:r>
        <w:rPr>
          <w:sz w:val="22"/>
          <w:szCs w:val="22"/>
        </w:rPr>
        <w:t>42.983</w:t>
      </w:r>
      <w:r w:rsidRPr="007B4B7A">
        <w:rPr>
          <w:sz w:val="22"/>
          <w:szCs w:val="22"/>
        </w:rPr>
        <w:t xml:space="preserve"> fő = </w:t>
      </w:r>
      <w:r>
        <w:rPr>
          <w:sz w:val="22"/>
          <w:szCs w:val="22"/>
        </w:rPr>
        <w:t>72.647</w:t>
      </w:r>
      <w:r w:rsidRPr="007B4B7A">
        <w:rPr>
          <w:sz w:val="22"/>
          <w:szCs w:val="22"/>
        </w:rPr>
        <w:t>,-Ft/fő.</w:t>
      </w:r>
    </w:p>
    <w:p w:rsidR="002A715C" w:rsidRPr="007B4B7A" w:rsidRDefault="002A715C" w:rsidP="002A715C">
      <w:pPr>
        <w:pStyle w:val="NormlWeb"/>
        <w:spacing w:before="0" w:beforeAutospacing="0" w:after="0" w:afterAutospacing="0" w:line="360" w:lineRule="auto"/>
        <w:jc w:val="both"/>
        <w:rPr>
          <w:sz w:val="22"/>
          <w:szCs w:val="22"/>
        </w:rPr>
      </w:pPr>
      <w:r w:rsidRPr="007B4B7A">
        <w:rPr>
          <w:sz w:val="22"/>
          <w:szCs w:val="22"/>
        </w:rPr>
        <w:t xml:space="preserve">A hozzájárulás alapja az iparűzési adóerő-képességet meghatározó adóalap. Az adóerő-képesség alapján a költségvetési törvény szerint a hozzájárulás alapjának minimum 0,5 %-át maximum 0,6 %-át vonhatják el.  </w:t>
      </w:r>
      <w:r w:rsidRPr="00517C7E">
        <w:rPr>
          <w:sz w:val="22"/>
          <w:szCs w:val="22"/>
        </w:rPr>
        <w:t xml:space="preserve">A </w:t>
      </w:r>
      <w:r w:rsidRPr="00517C7E">
        <w:rPr>
          <w:bCs/>
          <w:sz w:val="22"/>
          <w:szCs w:val="22"/>
        </w:rPr>
        <w:t>fizetendő szolidaritási hozzájárulás összege a költségvetési törvény, valamint a 1/2025 (II.11.) NGM rendelet alapján 1.278.558.119,-Ft</w:t>
      </w:r>
      <w:r w:rsidRPr="007B4B7A">
        <w:rPr>
          <w:sz w:val="22"/>
          <w:szCs w:val="22"/>
        </w:rPr>
        <w:t>,</w:t>
      </w:r>
      <w:r>
        <w:rPr>
          <w:sz w:val="22"/>
          <w:szCs w:val="22"/>
        </w:rPr>
        <w:t xml:space="preserve"> mely az iparűzési adó alap 0,5</w:t>
      </w:r>
      <w:r w:rsidRPr="007B4B7A">
        <w:rPr>
          <w:sz w:val="22"/>
          <w:szCs w:val="22"/>
        </w:rPr>
        <w:t>7</w:t>
      </w:r>
      <w:r>
        <w:rPr>
          <w:sz w:val="22"/>
          <w:szCs w:val="22"/>
        </w:rPr>
        <w:t>3</w:t>
      </w:r>
      <w:r w:rsidRPr="007B4B7A">
        <w:rPr>
          <w:sz w:val="22"/>
          <w:szCs w:val="22"/>
        </w:rPr>
        <w:t xml:space="preserve"> %-a. A szolidaritási hozzájárulás elvonása a települési önkormányzat számára folyósítandó támogatás havi összegéből a nettó finanszírozás keretében történik. </w:t>
      </w:r>
      <w:r>
        <w:rPr>
          <w:sz w:val="22"/>
          <w:szCs w:val="22"/>
        </w:rPr>
        <w:t xml:space="preserve"> Az előző években a havi elvonás mértéke a központi támogatásokkal összhangban, januárban 12 %, február hónaptól december </w:t>
      </w:r>
      <w:proofErr w:type="gramStart"/>
      <w:r>
        <w:rPr>
          <w:sz w:val="22"/>
          <w:szCs w:val="22"/>
        </w:rPr>
        <w:t>hónapig  havi</w:t>
      </w:r>
      <w:proofErr w:type="gramEnd"/>
      <w:r>
        <w:rPr>
          <w:sz w:val="22"/>
          <w:szCs w:val="22"/>
        </w:rPr>
        <w:t xml:space="preserve">  8% arányban történt. 2025. évben ettől eltérően, január és február hónapban nem lesz elvonás, március hónapban 28 %, április hónaptól december hónapig havi 8 % lesz az elvonás mértéke.</w:t>
      </w:r>
    </w:p>
    <w:p w:rsidR="002A715C" w:rsidRPr="007B4B7A" w:rsidRDefault="002A715C" w:rsidP="002A715C">
      <w:pPr>
        <w:spacing w:line="360" w:lineRule="auto"/>
        <w:jc w:val="both"/>
        <w:rPr>
          <w:i/>
          <w:iCs/>
          <w:sz w:val="22"/>
          <w:szCs w:val="22"/>
          <w:u w:val="single"/>
        </w:rPr>
      </w:pPr>
    </w:p>
    <w:p w:rsidR="002A715C" w:rsidRPr="007B4B7A" w:rsidRDefault="002A715C" w:rsidP="002A715C">
      <w:pPr>
        <w:pStyle w:val="Szvegtrzs"/>
        <w:spacing w:line="360" w:lineRule="auto"/>
        <w:rPr>
          <w:b/>
          <w:sz w:val="22"/>
          <w:szCs w:val="22"/>
        </w:rPr>
      </w:pPr>
      <w:r w:rsidRPr="007B4B7A">
        <w:rPr>
          <w:b/>
          <w:sz w:val="22"/>
          <w:szCs w:val="22"/>
        </w:rPr>
        <w:t xml:space="preserve">Egyéb működési célú kiadások </w:t>
      </w:r>
    </w:p>
    <w:p w:rsidR="002A715C" w:rsidRPr="007B4B7A" w:rsidRDefault="002A715C" w:rsidP="002A715C">
      <w:pPr>
        <w:spacing w:line="360" w:lineRule="auto"/>
        <w:jc w:val="both"/>
        <w:rPr>
          <w:sz w:val="22"/>
          <w:szCs w:val="22"/>
        </w:rPr>
      </w:pPr>
      <w:r w:rsidRPr="007B4B7A">
        <w:rPr>
          <w:sz w:val="22"/>
          <w:szCs w:val="22"/>
        </w:rPr>
        <w:t xml:space="preserve">A működési célú pénzeszköz átadások tervezett összege </w:t>
      </w:r>
      <w:r>
        <w:rPr>
          <w:sz w:val="22"/>
          <w:szCs w:val="22"/>
        </w:rPr>
        <w:t>203.017.148</w:t>
      </w:r>
      <w:r w:rsidRPr="007B4B7A">
        <w:rPr>
          <w:sz w:val="22"/>
          <w:szCs w:val="22"/>
        </w:rPr>
        <w:t xml:space="preserve">,-Ft. Az Önkormányzat költségvetésében az államháztartáson belüli szervezeteknek nyújtott támogatások összege </w:t>
      </w:r>
      <w:r>
        <w:rPr>
          <w:sz w:val="22"/>
          <w:szCs w:val="22"/>
        </w:rPr>
        <w:t>22.620.418</w:t>
      </w:r>
      <w:r w:rsidRPr="007B4B7A">
        <w:rPr>
          <w:sz w:val="22"/>
          <w:szCs w:val="22"/>
        </w:rPr>
        <w:t xml:space="preserve">,-Ft. Az államháztartáson kívüli civil szervezeteknek, egyesületeknek az igényeik elbírálását követően </w:t>
      </w:r>
      <w:r>
        <w:rPr>
          <w:sz w:val="22"/>
          <w:szCs w:val="22"/>
        </w:rPr>
        <w:lastRenderedPageBreak/>
        <w:t>180.396.730</w:t>
      </w:r>
      <w:r w:rsidRPr="007B4B7A">
        <w:rPr>
          <w:sz w:val="22"/>
          <w:szCs w:val="22"/>
        </w:rPr>
        <w:t xml:space="preserve">,-Ft támogatást terveztünk. A támogatások elbírálása során figyelembevételre került az előző években nyújtott támogatási összegek szabályszerű felhasználása és az azzal történő elszámolás.  </w:t>
      </w:r>
    </w:p>
    <w:p w:rsidR="002A715C" w:rsidRPr="007B4B7A" w:rsidRDefault="002A715C" w:rsidP="002A715C">
      <w:pPr>
        <w:spacing w:line="360" w:lineRule="auto"/>
        <w:jc w:val="both"/>
        <w:rPr>
          <w:sz w:val="22"/>
          <w:szCs w:val="22"/>
        </w:rPr>
      </w:pPr>
      <w:r w:rsidRPr="007B4B7A">
        <w:rPr>
          <w:sz w:val="22"/>
          <w:szCs w:val="22"/>
        </w:rPr>
        <w:t>Működési célú visszatérítendő támogatásként 1</w:t>
      </w:r>
      <w:r>
        <w:rPr>
          <w:sz w:val="22"/>
          <w:szCs w:val="22"/>
        </w:rPr>
        <w:t>55</w:t>
      </w:r>
      <w:r w:rsidRPr="007B4B7A">
        <w:rPr>
          <w:sz w:val="22"/>
          <w:szCs w:val="22"/>
        </w:rPr>
        <w:t>.000.000,-Ft-ot terveztünk, a Városi Sportegyesület Dunakeszi részére.</w:t>
      </w:r>
    </w:p>
    <w:p w:rsidR="002A715C" w:rsidRPr="007B4B7A" w:rsidRDefault="002A715C" w:rsidP="002A715C">
      <w:pPr>
        <w:spacing w:line="360" w:lineRule="auto"/>
        <w:jc w:val="both"/>
        <w:rPr>
          <w:sz w:val="22"/>
          <w:szCs w:val="22"/>
        </w:rPr>
      </w:pPr>
      <w:r w:rsidRPr="007B4B7A">
        <w:rPr>
          <w:sz w:val="22"/>
          <w:szCs w:val="22"/>
        </w:rPr>
        <w:t>A támogatott szervezeteket és a nyújtott támogatások összegét a 8. sz. melléklet mutatja be.</w:t>
      </w:r>
    </w:p>
    <w:p w:rsidR="002A715C" w:rsidRPr="007B4B7A" w:rsidRDefault="002A715C" w:rsidP="002A715C">
      <w:pPr>
        <w:pStyle w:val="Szvegtrzs"/>
        <w:spacing w:line="360" w:lineRule="auto"/>
        <w:rPr>
          <w:b/>
          <w:sz w:val="22"/>
          <w:szCs w:val="22"/>
        </w:rPr>
      </w:pPr>
    </w:p>
    <w:p w:rsidR="002A715C" w:rsidRPr="007B4B7A" w:rsidRDefault="002A715C" w:rsidP="002A715C">
      <w:pPr>
        <w:pStyle w:val="Szvegtrzs"/>
        <w:spacing w:line="360" w:lineRule="auto"/>
        <w:rPr>
          <w:b/>
          <w:sz w:val="22"/>
          <w:szCs w:val="22"/>
        </w:rPr>
      </w:pPr>
      <w:r>
        <w:rPr>
          <w:b/>
          <w:sz w:val="22"/>
          <w:szCs w:val="22"/>
        </w:rPr>
        <w:t>Beruházási</w:t>
      </w:r>
      <w:r w:rsidRPr="007B4B7A">
        <w:rPr>
          <w:b/>
          <w:sz w:val="22"/>
          <w:szCs w:val="22"/>
        </w:rPr>
        <w:t xml:space="preserve"> kiadások</w:t>
      </w:r>
    </w:p>
    <w:p w:rsidR="002A715C" w:rsidRPr="007B4B7A" w:rsidRDefault="002A715C" w:rsidP="002A715C">
      <w:pPr>
        <w:spacing w:line="360" w:lineRule="auto"/>
        <w:jc w:val="both"/>
        <w:rPr>
          <w:sz w:val="22"/>
          <w:szCs w:val="22"/>
        </w:rPr>
      </w:pPr>
      <w:r>
        <w:rPr>
          <w:sz w:val="22"/>
          <w:szCs w:val="22"/>
        </w:rPr>
        <w:t>A beruházási kiadások tervezett összege 3.275.594.500,-Ft, ebből 3.184.956.500,-Ft az Önkormányzat, 90.638.000,-Ft a költségvetési intézmények költségvetésben jelenik meg.</w:t>
      </w:r>
    </w:p>
    <w:p w:rsidR="002A715C" w:rsidRPr="007B4B7A" w:rsidRDefault="002A715C" w:rsidP="002A715C">
      <w:pPr>
        <w:spacing w:line="360" w:lineRule="auto"/>
        <w:jc w:val="both"/>
        <w:rPr>
          <w:sz w:val="22"/>
          <w:szCs w:val="22"/>
        </w:rPr>
      </w:pPr>
      <w:r w:rsidRPr="007B4B7A">
        <w:rPr>
          <w:sz w:val="22"/>
          <w:szCs w:val="22"/>
        </w:rPr>
        <w:t xml:space="preserve">A beruházási kiadások tervezett összegéből </w:t>
      </w:r>
      <w:r>
        <w:rPr>
          <w:sz w:val="22"/>
          <w:szCs w:val="22"/>
        </w:rPr>
        <w:t>26.180.300</w:t>
      </w:r>
      <w:r w:rsidRPr="007B4B7A">
        <w:rPr>
          <w:sz w:val="22"/>
          <w:szCs w:val="22"/>
        </w:rPr>
        <w:t xml:space="preserve">,-Ft az </w:t>
      </w:r>
      <w:r w:rsidRPr="007B4B7A">
        <w:rPr>
          <w:i/>
          <w:sz w:val="22"/>
          <w:szCs w:val="22"/>
        </w:rPr>
        <w:t>általános közszolgáltatások</w:t>
      </w:r>
      <w:r w:rsidRPr="007B4B7A">
        <w:rPr>
          <w:sz w:val="22"/>
          <w:szCs w:val="22"/>
        </w:rPr>
        <w:t xml:space="preserve"> feladaton jelenik meg. </w:t>
      </w:r>
      <w:proofErr w:type="gramStart"/>
      <w:r w:rsidRPr="007B4B7A">
        <w:rPr>
          <w:i/>
          <w:sz w:val="22"/>
          <w:szCs w:val="22"/>
        </w:rPr>
        <w:t>Helyi közutak, közterek, parkok fejlesztésére</w:t>
      </w:r>
      <w:r w:rsidRPr="007B4B7A">
        <w:rPr>
          <w:sz w:val="22"/>
          <w:szCs w:val="22"/>
        </w:rPr>
        <w:t xml:space="preserve"> </w:t>
      </w:r>
      <w:r>
        <w:rPr>
          <w:sz w:val="22"/>
          <w:szCs w:val="22"/>
        </w:rPr>
        <w:t>2.504.151.500</w:t>
      </w:r>
      <w:r w:rsidRPr="007B4B7A">
        <w:rPr>
          <w:sz w:val="22"/>
          <w:szCs w:val="22"/>
        </w:rPr>
        <w:t xml:space="preserve">,-Ft-ot terveztünk be, ebből úthálózatok fejlesztésére, vízelvezetés megoldására </w:t>
      </w:r>
      <w:r>
        <w:rPr>
          <w:sz w:val="22"/>
          <w:szCs w:val="22"/>
        </w:rPr>
        <w:t>1.410.653.500</w:t>
      </w:r>
      <w:r w:rsidRPr="007B4B7A">
        <w:rPr>
          <w:sz w:val="22"/>
          <w:szCs w:val="22"/>
        </w:rPr>
        <w:t xml:space="preserve">,-Ft, csomópontok kialakítására </w:t>
      </w:r>
      <w:r>
        <w:rPr>
          <w:sz w:val="22"/>
          <w:szCs w:val="22"/>
        </w:rPr>
        <w:t>67.284.600</w:t>
      </w:r>
      <w:r w:rsidRPr="007B4B7A">
        <w:rPr>
          <w:sz w:val="22"/>
          <w:szCs w:val="22"/>
        </w:rPr>
        <w:t>,-</w:t>
      </w:r>
      <w:r>
        <w:rPr>
          <w:sz w:val="22"/>
          <w:szCs w:val="22"/>
        </w:rPr>
        <w:t>Ft, gyalogos átkelőhelye</w:t>
      </w:r>
      <w:r w:rsidRPr="007B4B7A">
        <w:rPr>
          <w:sz w:val="22"/>
          <w:szCs w:val="22"/>
        </w:rPr>
        <w:t xml:space="preserve">k kialakítására </w:t>
      </w:r>
      <w:r>
        <w:rPr>
          <w:sz w:val="22"/>
          <w:szCs w:val="22"/>
        </w:rPr>
        <w:t>13.968.400</w:t>
      </w:r>
      <w:r w:rsidRPr="007B4B7A">
        <w:rPr>
          <w:sz w:val="22"/>
          <w:szCs w:val="22"/>
        </w:rPr>
        <w:t xml:space="preserve">,-Ft, járdaépítésekre </w:t>
      </w:r>
      <w:r>
        <w:rPr>
          <w:sz w:val="22"/>
          <w:szCs w:val="22"/>
        </w:rPr>
        <w:t>25.320.000</w:t>
      </w:r>
      <w:r w:rsidRPr="007B4B7A">
        <w:rPr>
          <w:sz w:val="22"/>
          <w:szCs w:val="22"/>
        </w:rPr>
        <w:t xml:space="preserve">,-Ft, parkolóépítésekre </w:t>
      </w:r>
      <w:r>
        <w:rPr>
          <w:sz w:val="22"/>
          <w:szCs w:val="22"/>
        </w:rPr>
        <w:t>213.260.000</w:t>
      </w:r>
      <w:r w:rsidRPr="007B4B7A">
        <w:rPr>
          <w:sz w:val="22"/>
          <w:szCs w:val="22"/>
        </w:rPr>
        <w:t xml:space="preserve">,-Ft, kerékpárutak kialakítására </w:t>
      </w:r>
      <w:r>
        <w:rPr>
          <w:sz w:val="22"/>
          <w:szCs w:val="22"/>
        </w:rPr>
        <w:t>520.765.000</w:t>
      </w:r>
      <w:r w:rsidRPr="007B4B7A">
        <w:rPr>
          <w:sz w:val="22"/>
          <w:szCs w:val="22"/>
        </w:rPr>
        <w:t xml:space="preserve">,-Ft, zöldfelületek, játszóterek fejlesztésére </w:t>
      </w:r>
      <w:r>
        <w:rPr>
          <w:sz w:val="22"/>
          <w:szCs w:val="22"/>
        </w:rPr>
        <w:t>252.900.000</w:t>
      </w:r>
      <w:r w:rsidRPr="007B4B7A">
        <w:rPr>
          <w:sz w:val="22"/>
          <w:szCs w:val="22"/>
        </w:rPr>
        <w:t>,-Ft fordítható.</w:t>
      </w:r>
      <w:proofErr w:type="gramEnd"/>
      <w:r w:rsidRPr="007B4B7A">
        <w:rPr>
          <w:sz w:val="22"/>
          <w:szCs w:val="22"/>
        </w:rPr>
        <w:t xml:space="preserve"> </w:t>
      </w:r>
    </w:p>
    <w:p w:rsidR="002A715C" w:rsidRPr="007B4B7A" w:rsidRDefault="002A715C" w:rsidP="002A715C">
      <w:pPr>
        <w:spacing w:line="360" w:lineRule="auto"/>
        <w:jc w:val="both"/>
        <w:rPr>
          <w:sz w:val="22"/>
          <w:szCs w:val="22"/>
        </w:rPr>
      </w:pPr>
      <w:r w:rsidRPr="007B4B7A">
        <w:rPr>
          <w:i/>
          <w:sz w:val="22"/>
          <w:szCs w:val="22"/>
        </w:rPr>
        <w:t>Településrendezés és településfejlesztés feladatnál</w:t>
      </w:r>
      <w:r w:rsidRPr="007B4B7A">
        <w:rPr>
          <w:sz w:val="22"/>
          <w:szCs w:val="22"/>
        </w:rPr>
        <w:t xml:space="preserve"> jelennek meg a közvilágítás fejlesztések, </w:t>
      </w:r>
      <w:r>
        <w:rPr>
          <w:sz w:val="22"/>
          <w:szCs w:val="22"/>
        </w:rPr>
        <w:t xml:space="preserve">korszerűsítések, </w:t>
      </w:r>
      <w:r w:rsidRPr="007B4B7A">
        <w:rPr>
          <w:sz w:val="22"/>
          <w:szCs w:val="22"/>
        </w:rPr>
        <w:t xml:space="preserve">melynek tervezett összege </w:t>
      </w:r>
      <w:r>
        <w:rPr>
          <w:sz w:val="22"/>
          <w:szCs w:val="22"/>
        </w:rPr>
        <w:t>181.144.000</w:t>
      </w:r>
      <w:r w:rsidRPr="007B4B7A">
        <w:rPr>
          <w:sz w:val="22"/>
          <w:szCs w:val="22"/>
        </w:rPr>
        <w:t xml:space="preserve">,-Ft. </w:t>
      </w:r>
    </w:p>
    <w:p w:rsidR="002A715C" w:rsidRDefault="002A715C" w:rsidP="002A715C">
      <w:pPr>
        <w:spacing w:line="360" w:lineRule="auto"/>
        <w:jc w:val="both"/>
        <w:rPr>
          <w:sz w:val="22"/>
          <w:szCs w:val="22"/>
        </w:rPr>
      </w:pPr>
      <w:r w:rsidRPr="007B4B7A">
        <w:rPr>
          <w:sz w:val="22"/>
          <w:szCs w:val="22"/>
        </w:rPr>
        <w:t xml:space="preserve">Az </w:t>
      </w:r>
      <w:r w:rsidRPr="007B4B7A">
        <w:rPr>
          <w:i/>
          <w:sz w:val="22"/>
          <w:szCs w:val="22"/>
        </w:rPr>
        <w:t>Önkormányzati egyéb vagyonnal való gazdálkodás</w:t>
      </w:r>
      <w:r w:rsidRPr="007B4B7A">
        <w:rPr>
          <w:sz w:val="22"/>
          <w:szCs w:val="22"/>
        </w:rPr>
        <w:t xml:space="preserve"> feladaton tervezett fejlesztések összege </w:t>
      </w:r>
      <w:r>
        <w:rPr>
          <w:sz w:val="22"/>
          <w:szCs w:val="22"/>
        </w:rPr>
        <w:t>391.880.700,-Ft</w:t>
      </w:r>
      <w:r w:rsidRPr="007B4B7A">
        <w:rPr>
          <w:sz w:val="22"/>
          <w:szCs w:val="22"/>
        </w:rPr>
        <w:t>. A TO</w:t>
      </w:r>
      <w:r>
        <w:rPr>
          <w:sz w:val="22"/>
          <w:szCs w:val="22"/>
        </w:rPr>
        <w:t xml:space="preserve">P PLUSZ 3.3.1-21-PT1-2022-00018 sz. </w:t>
      </w:r>
      <w:r w:rsidRPr="007B4B7A">
        <w:rPr>
          <w:sz w:val="22"/>
          <w:szCs w:val="22"/>
        </w:rPr>
        <w:t xml:space="preserve">Aranyalma Óvoda bővítése projektre </w:t>
      </w:r>
      <w:r>
        <w:rPr>
          <w:sz w:val="22"/>
          <w:szCs w:val="22"/>
        </w:rPr>
        <w:t>165.000.000</w:t>
      </w:r>
      <w:r w:rsidRPr="007B4B7A">
        <w:rPr>
          <w:sz w:val="22"/>
          <w:szCs w:val="22"/>
        </w:rPr>
        <w:t xml:space="preserve">,-Ft-ot terveztünk. </w:t>
      </w:r>
      <w:r>
        <w:rPr>
          <w:sz w:val="22"/>
          <w:szCs w:val="22"/>
        </w:rPr>
        <w:t xml:space="preserve">A </w:t>
      </w:r>
      <w:r w:rsidRPr="007B4B7A">
        <w:rPr>
          <w:sz w:val="22"/>
          <w:szCs w:val="22"/>
        </w:rPr>
        <w:t xml:space="preserve">közterületen lévő szemetesek, </w:t>
      </w:r>
      <w:proofErr w:type="spellStart"/>
      <w:r w:rsidRPr="007B4B7A">
        <w:rPr>
          <w:sz w:val="22"/>
          <w:szCs w:val="22"/>
        </w:rPr>
        <w:t>kresz</w:t>
      </w:r>
      <w:proofErr w:type="spellEnd"/>
      <w:r w:rsidRPr="007B4B7A">
        <w:rPr>
          <w:sz w:val="22"/>
          <w:szCs w:val="22"/>
        </w:rPr>
        <w:t xml:space="preserve"> táblák, padok, információs táblák pótlására </w:t>
      </w:r>
      <w:r>
        <w:rPr>
          <w:sz w:val="22"/>
          <w:szCs w:val="22"/>
        </w:rPr>
        <w:t>10.000.000,-Ft-ot, az utcanévtáblák és tartóoszlopainak cseréjére 45.720.000,-Ft-ot terveztünk. Az önkormányzati lakásokban lévő berendezések, felszerelések pótlására 1.150.000</w:t>
      </w:r>
      <w:r w:rsidRPr="007B4B7A">
        <w:rPr>
          <w:sz w:val="22"/>
          <w:szCs w:val="22"/>
        </w:rPr>
        <w:t xml:space="preserve">,-Ft </w:t>
      </w:r>
      <w:r>
        <w:rPr>
          <w:sz w:val="22"/>
          <w:szCs w:val="22"/>
        </w:rPr>
        <w:t>áll rendelkezésre.</w:t>
      </w:r>
      <w:r w:rsidRPr="007B4B7A">
        <w:rPr>
          <w:sz w:val="22"/>
          <w:szCs w:val="22"/>
        </w:rPr>
        <w:t xml:space="preserve"> A Dunakeszi Közüzemi Nonprofit Kft. visszapótlási kötelezettségéhez kapcsoló</w:t>
      </w:r>
      <w:r>
        <w:rPr>
          <w:sz w:val="22"/>
          <w:szCs w:val="22"/>
        </w:rPr>
        <w:t xml:space="preserve">dó ÁFA fizetés tervezett összege 24.430.000,-Ft. A beruházások megvalósításához kapcsolódó ingatlan </w:t>
      </w:r>
      <w:proofErr w:type="gramStart"/>
      <w:r>
        <w:rPr>
          <w:sz w:val="22"/>
          <w:szCs w:val="22"/>
        </w:rPr>
        <w:t xml:space="preserve">vásárlások </w:t>
      </w:r>
      <w:r w:rsidRPr="007B4B7A">
        <w:rPr>
          <w:sz w:val="22"/>
          <w:szCs w:val="22"/>
        </w:rPr>
        <w:t xml:space="preserve"> </w:t>
      </w:r>
      <w:r>
        <w:rPr>
          <w:sz w:val="22"/>
          <w:szCs w:val="22"/>
        </w:rPr>
        <w:t>előirányzata</w:t>
      </w:r>
      <w:proofErr w:type="gramEnd"/>
      <w:r>
        <w:rPr>
          <w:sz w:val="22"/>
          <w:szCs w:val="22"/>
        </w:rPr>
        <w:t xml:space="preserve"> 124.2</w:t>
      </w:r>
      <w:r w:rsidRPr="007B4B7A">
        <w:rPr>
          <w:sz w:val="22"/>
          <w:szCs w:val="22"/>
        </w:rPr>
        <w:t>00.000,-Ft.</w:t>
      </w:r>
      <w:r>
        <w:rPr>
          <w:sz w:val="22"/>
          <w:szCs w:val="22"/>
        </w:rPr>
        <w:t xml:space="preserve"> A Fő út komplex </w:t>
      </w:r>
      <w:proofErr w:type="gramStart"/>
      <w:r>
        <w:rPr>
          <w:sz w:val="22"/>
          <w:szCs w:val="22"/>
        </w:rPr>
        <w:t xml:space="preserve">rehabilitációja </w:t>
      </w:r>
      <w:r w:rsidRPr="002B2CE1">
        <w:rPr>
          <w:sz w:val="22"/>
          <w:szCs w:val="22"/>
        </w:rPr>
        <w:t xml:space="preserve"> I.</w:t>
      </w:r>
      <w:proofErr w:type="gramEnd"/>
      <w:r w:rsidRPr="002B2CE1">
        <w:rPr>
          <w:sz w:val="22"/>
          <w:szCs w:val="22"/>
        </w:rPr>
        <w:t xml:space="preserve"> szakasz</w:t>
      </w:r>
      <w:r>
        <w:rPr>
          <w:sz w:val="22"/>
          <w:szCs w:val="22"/>
        </w:rPr>
        <w:t>ának</w:t>
      </w:r>
      <w:r w:rsidRPr="002B2CE1">
        <w:rPr>
          <w:sz w:val="22"/>
          <w:szCs w:val="22"/>
        </w:rPr>
        <w:t xml:space="preserve"> tervezés</w:t>
      </w:r>
      <w:r>
        <w:rPr>
          <w:sz w:val="22"/>
          <w:szCs w:val="22"/>
        </w:rPr>
        <w:t xml:space="preserve">i munkáira 6.350.000,-Ft került tervezésre. A 07/226 </w:t>
      </w:r>
      <w:proofErr w:type="spellStart"/>
      <w:r>
        <w:rPr>
          <w:sz w:val="22"/>
          <w:szCs w:val="22"/>
        </w:rPr>
        <w:t>hrsz</w:t>
      </w:r>
      <w:proofErr w:type="spellEnd"/>
      <w:r>
        <w:rPr>
          <w:sz w:val="22"/>
          <w:szCs w:val="22"/>
        </w:rPr>
        <w:t>. i</w:t>
      </w:r>
      <w:r w:rsidRPr="002B2CE1">
        <w:rPr>
          <w:sz w:val="22"/>
          <w:szCs w:val="22"/>
        </w:rPr>
        <w:t xml:space="preserve">ngatlanból </w:t>
      </w:r>
      <w:r>
        <w:rPr>
          <w:sz w:val="22"/>
          <w:szCs w:val="22"/>
        </w:rPr>
        <w:t xml:space="preserve">822 m2 ingatlanrész megvásárlása 1.850.000,-Ft-ba kerül. </w:t>
      </w:r>
      <w:r w:rsidRPr="00BB35B3">
        <w:rPr>
          <w:sz w:val="22"/>
          <w:szCs w:val="22"/>
        </w:rPr>
        <w:t>Tervdokumentáció - közvilágítási hálózat földkábelezés hálózatra átépítés</w:t>
      </w:r>
      <w:r>
        <w:rPr>
          <w:sz w:val="22"/>
          <w:szCs w:val="22"/>
        </w:rPr>
        <w:t xml:space="preserve"> feladaton </w:t>
      </w:r>
      <w:r w:rsidRPr="00BB35B3">
        <w:rPr>
          <w:sz w:val="22"/>
          <w:szCs w:val="22"/>
        </w:rPr>
        <w:t>13</w:t>
      </w:r>
      <w:r>
        <w:rPr>
          <w:sz w:val="22"/>
          <w:szCs w:val="22"/>
        </w:rPr>
        <w:t>.</w:t>
      </w:r>
      <w:r w:rsidRPr="00BB35B3">
        <w:rPr>
          <w:sz w:val="22"/>
          <w:szCs w:val="22"/>
        </w:rPr>
        <w:t>180</w:t>
      </w:r>
      <w:r>
        <w:rPr>
          <w:sz w:val="22"/>
          <w:szCs w:val="22"/>
        </w:rPr>
        <w:t>.</w:t>
      </w:r>
      <w:r w:rsidRPr="00BB35B3">
        <w:rPr>
          <w:sz w:val="22"/>
          <w:szCs w:val="22"/>
        </w:rPr>
        <w:t>700</w:t>
      </w:r>
      <w:r>
        <w:rPr>
          <w:sz w:val="22"/>
          <w:szCs w:val="22"/>
        </w:rPr>
        <w:t>,-Ft az előirányzat.</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 xml:space="preserve">A </w:t>
      </w:r>
      <w:r w:rsidRPr="007B4B7A">
        <w:rPr>
          <w:i/>
          <w:sz w:val="22"/>
          <w:szCs w:val="22"/>
        </w:rPr>
        <w:t>Közterület rendjének fenntartása feladaton</w:t>
      </w:r>
      <w:r w:rsidRPr="007B4B7A">
        <w:rPr>
          <w:sz w:val="22"/>
          <w:szCs w:val="22"/>
        </w:rPr>
        <w:t xml:space="preserve"> a térfigyelő kamerarendszer bővítésére tervezett </w:t>
      </w:r>
      <w:r>
        <w:rPr>
          <w:sz w:val="22"/>
          <w:szCs w:val="22"/>
        </w:rPr>
        <w:t>12.500.000</w:t>
      </w:r>
      <w:r w:rsidRPr="007B4B7A">
        <w:rPr>
          <w:sz w:val="22"/>
          <w:szCs w:val="22"/>
        </w:rPr>
        <w:t>,-Ft jelenik meg.</w:t>
      </w:r>
    </w:p>
    <w:p w:rsidR="002A715C" w:rsidRPr="007B4B7A" w:rsidRDefault="002A715C" w:rsidP="002A715C">
      <w:pPr>
        <w:spacing w:line="360" w:lineRule="auto"/>
        <w:jc w:val="both"/>
        <w:rPr>
          <w:sz w:val="22"/>
          <w:szCs w:val="22"/>
        </w:rPr>
      </w:pPr>
      <w:r w:rsidRPr="007B4B7A">
        <w:rPr>
          <w:sz w:val="22"/>
          <w:szCs w:val="22"/>
        </w:rPr>
        <w:t xml:space="preserve">A </w:t>
      </w:r>
      <w:r w:rsidRPr="007B4B7A">
        <w:rPr>
          <w:i/>
          <w:sz w:val="22"/>
          <w:szCs w:val="22"/>
        </w:rPr>
        <w:t>költségvetési intézmények fejlesztési</w:t>
      </w:r>
      <w:r w:rsidRPr="007B4B7A">
        <w:rPr>
          <w:sz w:val="22"/>
          <w:szCs w:val="22"/>
        </w:rPr>
        <w:t xml:space="preserve"> költségeire </w:t>
      </w:r>
      <w:r>
        <w:rPr>
          <w:sz w:val="22"/>
          <w:szCs w:val="22"/>
        </w:rPr>
        <w:t>90.638.000</w:t>
      </w:r>
      <w:r w:rsidRPr="007B4B7A">
        <w:rPr>
          <w:sz w:val="22"/>
          <w:szCs w:val="22"/>
        </w:rPr>
        <w:t xml:space="preserve">,-Ft-ot terveztünk, ebből a Polgármesteri Hivatal költségvetésében </w:t>
      </w:r>
      <w:r>
        <w:rPr>
          <w:sz w:val="22"/>
          <w:szCs w:val="22"/>
        </w:rPr>
        <w:t>41.406.000</w:t>
      </w:r>
      <w:r w:rsidRPr="007B4B7A">
        <w:rPr>
          <w:sz w:val="22"/>
          <w:szCs w:val="22"/>
        </w:rPr>
        <w:t xml:space="preserve">,-Ft jelenik meg a működéshez szükséges informatikai eszközök, a programok használatához szükséges licenc díjak </w:t>
      </w:r>
      <w:proofErr w:type="gramStart"/>
      <w:r w:rsidRPr="007B4B7A">
        <w:rPr>
          <w:sz w:val="22"/>
          <w:szCs w:val="22"/>
        </w:rPr>
        <w:t>és  egyéb</w:t>
      </w:r>
      <w:proofErr w:type="gramEnd"/>
      <w:r w:rsidRPr="007B4B7A">
        <w:rPr>
          <w:sz w:val="22"/>
          <w:szCs w:val="22"/>
        </w:rPr>
        <w:t xml:space="preserve"> tárgyi eszközök beszerzésére. A DÓHSZK </w:t>
      </w:r>
      <w:r>
        <w:rPr>
          <w:sz w:val="22"/>
          <w:szCs w:val="22"/>
        </w:rPr>
        <w:t>33.012.000</w:t>
      </w:r>
      <w:r w:rsidRPr="007B4B7A">
        <w:rPr>
          <w:sz w:val="22"/>
          <w:szCs w:val="22"/>
        </w:rPr>
        <w:t xml:space="preserve">,-Ft tervezett beruházási kiadásokra, ebből szakmai és működéshez szükséges tárgyi eszközök beszerzését, valamint könyvtári állomány gyarapítását valósítja meg.  A Városi Sportigazgatóság nyári táborokhoz, rendezvényekhez kapcsolódó sport- és műszaki eszközök, játékok </w:t>
      </w:r>
      <w:r w:rsidRPr="007B4B7A">
        <w:rPr>
          <w:sz w:val="22"/>
          <w:szCs w:val="22"/>
        </w:rPr>
        <w:lastRenderedPageBreak/>
        <w:t xml:space="preserve">beszerzésére </w:t>
      </w:r>
      <w:r>
        <w:rPr>
          <w:sz w:val="22"/>
          <w:szCs w:val="22"/>
        </w:rPr>
        <w:t>300.000,-</w:t>
      </w:r>
      <w:r w:rsidRPr="007B4B7A">
        <w:rPr>
          <w:sz w:val="22"/>
          <w:szCs w:val="22"/>
        </w:rPr>
        <w:t xml:space="preserve"> Ft-ot tervezett. A Révész István Helytörténeti Gyűjtemény költségvetésében </w:t>
      </w:r>
      <w:r>
        <w:rPr>
          <w:sz w:val="22"/>
          <w:szCs w:val="22"/>
        </w:rPr>
        <w:t>680.000</w:t>
      </w:r>
      <w:r w:rsidRPr="007B4B7A">
        <w:rPr>
          <w:sz w:val="22"/>
          <w:szCs w:val="22"/>
        </w:rPr>
        <w:t xml:space="preserve">,-Ft jelenik meg beruházási célokra, ebből </w:t>
      </w:r>
      <w:r>
        <w:rPr>
          <w:sz w:val="22"/>
          <w:szCs w:val="22"/>
        </w:rPr>
        <w:t xml:space="preserve">múzeumi információs táblák, illetve </w:t>
      </w:r>
      <w:r w:rsidRPr="007B4B7A">
        <w:rPr>
          <w:sz w:val="22"/>
          <w:szCs w:val="22"/>
        </w:rPr>
        <w:t>sétatáblák beszerzését tervezi.</w:t>
      </w:r>
      <w:r>
        <w:rPr>
          <w:sz w:val="22"/>
          <w:szCs w:val="22"/>
        </w:rPr>
        <w:t xml:space="preserve"> Az önként vállalt feladatoknál jelenik meg Dunakeszi Város Önkormányzat Szakorvosi Rendelőintézete, a beruházásokra tervezett összege 15.240.000,-Ft.</w:t>
      </w:r>
    </w:p>
    <w:p w:rsidR="002A715C" w:rsidRDefault="002A715C" w:rsidP="002A715C">
      <w:pPr>
        <w:spacing w:line="360" w:lineRule="auto"/>
        <w:jc w:val="both"/>
        <w:rPr>
          <w:sz w:val="22"/>
          <w:szCs w:val="22"/>
        </w:rPr>
      </w:pPr>
      <w:r w:rsidRPr="007B4B7A">
        <w:rPr>
          <w:sz w:val="22"/>
          <w:szCs w:val="22"/>
        </w:rPr>
        <w:t xml:space="preserve">Az </w:t>
      </w:r>
      <w:r w:rsidRPr="007B4B7A">
        <w:rPr>
          <w:i/>
          <w:sz w:val="22"/>
          <w:szCs w:val="22"/>
        </w:rPr>
        <w:t>önként vállalt feladatoknál</w:t>
      </w:r>
      <w:r w:rsidRPr="007B4B7A">
        <w:rPr>
          <w:sz w:val="22"/>
          <w:szCs w:val="22"/>
        </w:rPr>
        <w:t xml:space="preserve"> </w:t>
      </w:r>
      <w:r>
        <w:rPr>
          <w:sz w:val="22"/>
          <w:szCs w:val="22"/>
        </w:rPr>
        <w:t>84.340.000</w:t>
      </w:r>
      <w:r w:rsidRPr="007B4B7A">
        <w:rPr>
          <w:sz w:val="22"/>
          <w:szCs w:val="22"/>
        </w:rPr>
        <w:t xml:space="preserve">,-Ft-ot terveztünk, ebből </w:t>
      </w:r>
      <w:r>
        <w:rPr>
          <w:sz w:val="22"/>
          <w:szCs w:val="22"/>
        </w:rPr>
        <w:t>15.240.000</w:t>
      </w:r>
      <w:r w:rsidRPr="007B4B7A">
        <w:rPr>
          <w:sz w:val="22"/>
          <w:szCs w:val="22"/>
        </w:rPr>
        <w:t xml:space="preserve">,-Ft a Dunakeszi </w:t>
      </w:r>
      <w:r>
        <w:rPr>
          <w:sz w:val="22"/>
          <w:szCs w:val="22"/>
        </w:rPr>
        <w:t xml:space="preserve">Szakrendelő költségvetésében jelenik meg. Az Önkormányzat költségvetésében 69.100.000,-Ft-ot terveztünk, ebből 50.000.000,-Ft az Aktív Magyarország Program keretében </w:t>
      </w:r>
      <w:proofErr w:type="gramStart"/>
      <w:r>
        <w:rPr>
          <w:sz w:val="22"/>
          <w:szCs w:val="22"/>
        </w:rPr>
        <w:t xml:space="preserve">megvalósuló </w:t>
      </w:r>
      <w:r w:rsidRPr="001822D9">
        <w:rPr>
          <w:sz w:val="22"/>
          <w:szCs w:val="22"/>
        </w:rPr>
        <w:t xml:space="preserve"> </w:t>
      </w:r>
      <w:r>
        <w:rPr>
          <w:sz w:val="22"/>
          <w:szCs w:val="22"/>
        </w:rPr>
        <w:t>pumpapálya</w:t>
      </w:r>
      <w:proofErr w:type="gramEnd"/>
      <w:r>
        <w:rPr>
          <w:sz w:val="22"/>
          <w:szCs w:val="22"/>
        </w:rPr>
        <w:t xml:space="preserve"> kialakítására nyújt fedezetet. </w:t>
      </w:r>
      <w:r w:rsidRPr="00844217">
        <w:rPr>
          <w:sz w:val="22"/>
          <w:szCs w:val="22"/>
        </w:rPr>
        <w:t>Rendezvényekhez szükséges tárgyi eszközök beszerzése</w:t>
      </w:r>
      <w:r>
        <w:rPr>
          <w:sz w:val="22"/>
          <w:szCs w:val="22"/>
        </w:rPr>
        <w:t xml:space="preserve"> 19.100.000,-Ft-ot terveztünk, mely tartalmazza az előző évről áthúzódó karácsonyi fényfűzérek, dekorációs elemek költségét is.</w:t>
      </w:r>
    </w:p>
    <w:p w:rsidR="002A715C" w:rsidRPr="001822D9"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4B66CA">
        <w:rPr>
          <w:b/>
          <w:sz w:val="22"/>
          <w:szCs w:val="22"/>
        </w:rPr>
        <w:t>Felújításokra</w:t>
      </w:r>
      <w:r w:rsidRPr="007B4B7A">
        <w:rPr>
          <w:sz w:val="22"/>
          <w:szCs w:val="22"/>
        </w:rPr>
        <w:t xml:space="preserve"> </w:t>
      </w:r>
      <w:r>
        <w:rPr>
          <w:sz w:val="22"/>
          <w:szCs w:val="22"/>
        </w:rPr>
        <w:t>463.591.500</w:t>
      </w:r>
      <w:r w:rsidRPr="007B4B7A">
        <w:rPr>
          <w:sz w:val="22"/>
          <w:szCs w:val="22"/>
        </w:rPr>
        <w:t>,-</w:t>
      </w:r>
      <w:r>
        <w:rPr>
          <w:sz w:val="22"/>
          <w:szCs w:val="22"/>
        </w:rPr>
        <w:t xml:space="preserve">Ft-ot terveztünk, ebből 30.000.000,-Ft az önkormányzati bérlakások felújítására, 90.000.000,-Ft intézmény felújításokra fordítható. </w:t>
      </w:r>
      <w:r w:rsidRPr="007B4B7A">
        <w:rPr>
          <w:sz w:val="22"/>
          <w:szCs w:val="22"/>
        </w:rPr>
        <w:t xml:space="preserve">  Utak felújítására, </w:t>
      </w:r>
      <w:r>
        <w:rPr>
          <w:sz w:val="22"/>
          <w:szCs w:val="22"/>
        </w:rPr>
        <w:t>343.591.500</w:t>
      </w:r>
      <w:r w:rsidRPr="007B4B7A">
        <w:rPr>
          <w:sz w:val="22"/>
          <w:szCs w:val="22"/>
        </w:rPr>
        <w:t>,-Ft-ot terveztünk be.</w:t>
      </w:r>
    </w:p>
    <w:p w:rsidR="002A715C" w:rsidRPr="007B4B7A" w:rsidRDefault="002A715C" w:rsidP="002A715C">
      <w:pPr>
        <w:spacing w:line="360" w:lineRule="auto"/>
        <w:jc w:val="both"/>
        <w:rPr>
          <w:sz w:val="22"/>
          <w:szCs w:val="22"/>
        </w:rPr>
      </w:pPr>
      <w:r w:rsidRPr="007B4B7A">
        <w:rPr>
          <w:sz w:val="22"/>
          <w:szCs w:val="22"/>
        </w:rPr>
        <w:t>A beruházásokat, felújításokat célonként a 10. sz. melléklet részletezi.</w:t>
      </w:r>
    </w:p>
    <w:p w:rsidR="002A715C" w:rsidRPr="007B4B7A" w:rsidRDefault="002A715C" w:rsidP="002A715C">
      <w:pPr>
        <w:spacing w:line="360" w:lineRule="auto"/>
        <w:jc w:val="both"/>
        <w:rPr>
          <w:sz w:val="22"/>
          <w:szCs w:val="22"/>
        </w:rPr>
      </w:pPr>
    </w:p>
    <w:p w:rsidR="002A715C" w:rsidRPr="007B4B7A" w:rsidRDefault="002A715C" w:rsidP="002A715C">
      <w:pPr>
        <w:pStyle w:val="Szvegtrzs"/>
        <w:spacing w:line="360" w:lineRule="auto"/>
        <w:rPr>
          <w:b/>
          <w:sz w:val="22"/>
          <w:szCs w:val="22"/>
        </w:rPr>
      </w:pPr>
      <w:r w:rsidRPr="007B4B7A">
        <w:rPr>
          <w:b/>
          <w:sz w:val="22"/>
          <w:szCs w:val="22"/>
        </w:rPr>
        <w:t xml:space="preserve">Egyéb felhalmozási célú kiadások </w:t>
      </w:r>
    </w:p>
    <w:p w:rsidR="002A715C" w:rsidRDefault="002A715C" w:rsidP="002A715C">
      <w:pPr>
        <w:pStyle w:val="Szvegtrzs"/>
        <w:spacing w:line="360" w:lineRule="auto"/>
        <w:rPr>
          <w:sz w:val="22"/>
          <w:szCs w:val="22"/>
        </w:rPr>
      </w:pPr>
    </w:p>
    <w:p w:rsidR="002A715C" w:rsidRDefault="002A715C" w:rsidP="002A715C">
      <w:pPr>
        <w:pStyle w:val="Szvegtrzs"/>
        <w:spacing w:line="360" w:lineRule="auto"/>
        <w:rPr>
          <w:sz w:val="22"/>
          <w:szCs w:val="22"/>
        </w:rPr>
      </w:pPr>
      <w:r w:rsidRPr="007B4B7A">
        <w:rPr>
          <w:sz w:val="22"/>
          <w:szCs w:val="22"/>
        </w:rPr>
        <w:t xml:space="preserve">A </w:t>
      </w:r>
      <w:r w:rsidRPr="007B4B7A">
        <w:rPr>
          <w:b/>
          <w:sz w:val="22"/>
          <w:szCs w:val="22"/>
        </w:rPr>
        <w:t>felhalmozási célú pénzeszköz átadás</w:t>
      </w:r>
      <w:r w:rsidRPr="007B4B7A">
        <w:rPr>
          <w:sz w:val="22"/>
          <w:szCs w:val="22"/>
        </w:rPr>
        <w:t xml:space="preserve"> tervezett összege </w:t>
      </w:r>
      <w:r>
        <w:rPr>
          <w:sz w:val="22"/>
          <w:szCs w:val="22"/>
        </w:rPr>
        <w:t>78.685.500</w:t>
      </w:r>
      <w:r w:rsidRPr="007B4B7A">
        <w:rPr>
          <w:sz w:val="22"/>
          <w:szCs w:val="22"/>
        </w:rPr>
        <w:t xml:space="preserve">,-Ft, ebből az egyházközségek beruházásaihoz, felújításaihoz </w:t>
      </w:r>
      <w:r>
        <w:rPr>
          <w:sz w:val="22"/>
          <w:szCs w:val="22"/>
        </w:rPr>
        <w:t>6.0</w:t>
      </w:r>
      <w:r w:rsidRPr="007B4B7A">
        <w:rPr>
          <w:sz w:val="22"/>
          <w:szCs w:val="22"/>
        </w:rPr>
        <w:t xml:space="preserve">00.000,-Ft-tal járulunk hozzá. </w:t>
      </w:r>
      <w:r>
        <w:rPr>
          <w:sz w:val="22"/>
          <w:szCs w:val="22"/>
        </w:rPr>
        <w:t xml:space="preserve">A Dunakeszi Közüzemi Nonprofit Kft. 70.000.000,-Ft-os tervezett támogatását gépjárművek beszerzésére fordíthatja. A </w:t>
      </w:r>
      <w:r w:rsidRPr="000518D4">
        <w:rPr>
          <w:sz w:val="22"/>
          <w:szCs w:val="22"/>
        </w:rPr>
        <w:t xml:space="preserve">Tóth Mariska Hagyományőrző </w:t>
      </w:r>
      <w:proofErr w:type="gramStart"/>
      <w:r w:rsidRPr="000518D4">
        <w:rPr>
          <w:sz w:val="22"/>
          <w:szCs w:val="22"/>
        </w:rPr>
        <w:t>Alapítvány</w:t>
      </w:r>
      <w:r>
        <w:rPr>
          <w:sz w:val="22"/>
          <w:szCs w:val="22"/>
        </w:rPr>
        <w:t xml:space="preserve">  részére</w:t>
      </w:r>
      <w:proofErr w:type="gramEnd"/>
      <w:r>
        <w:rPr>
          <w:sz w:val="22"/>
          <w:szCs w:val="22"/>
        </w:rPr>
        <w:t xml:space="preserve"> 150.000,-Ft támogatást terveztünk emléktábla elhelyezésére. A </w:t>
      </w:r>
      <w:r w:rsidRPr="00FF0FB7">
        <w:rPr>
          <w:sz w:val="22"/>
          <w:szCs w:val="22"/>
        </w:rPr>
        <w:t>Magyar Labdarúgó Szövetség</w:t>
      </w:r>
      <w:r>
        <w:rPr>
          <w:sz w:val="22"/>
          <w:szCs w:val="22"/>
        </w:rPr>
        <w:t xml:space="preserve"> részére 2.535.500,-Ft támogatást terveztünk, mely a Szép Ernő u. (Dunakeszi 73/33 </w:t>
      </w:r>
      <w:proofErr w:type="spellStart"/>
      <w:r w:rsidRPr="00FF0FB7">
        <w:rPr>
          <w:sz w:val="22"/>
          <w:szCs w:val="22"/>
        </w:rPr>
        <w:t>hrsz</w:t>
      </w:r>
      <w:proofErr w:type="spellEnd"/>
      <w:r>
        <w:rPr>
          <w:sz w:val="22"/>
          <w:szCs w:val="22"/>
        </w:rPr>
        <w:t>.</w:t>
      </w:r>
      <w:r w:rsidRPr="00FF0FB7">
        <w:rPr>
          <w:sz w:val="22"/>
          <w:szCs w:val="22"/>
        </w:rPr>
        <w:t>)</w:t>
      </w:r>
      <w:r>
        <w:rPr>
          <w:sz w:val="22"/>
          <w:szCs w:val="22"/>
        </w:rPr>
        <w:t xml:space="preserve"> </w:t>
      </w:r>
      <w:r w:rsidRPr="00FF0FB7">
        <w:rPr>
          <w:sz w:val="22"/>
          <w:szCs w:val="22"/>
        </w:rPr>
        <w:t xml:space="preserve"> Futballpálya felújítás támogatás</w:t>
      </w:r>
      <w:r>
        <w:rPr>
          <w:sz w:val="22"/>
          <w:szCs w:val="22"/>
        </w:rPr>
        <w:t>ához kapcsolódó saját forrás összege.</w:t>
      </w:r>
    </w:p>
    <w:p w:rsidR="002A715C" w:rsidRPr="007B4B7A" w:rsidRDefault="002A715C" w:rsidP="002A715C">
      <w:pPr>
        <w:pStyle w:val="Szvegtrzs"/>
        <w:spacing w:line="360" w:lineRule="auto"/>
        <w:rPr>
          <w:b/>
          <w:sz w:val="22"/>
          <w:szCs w:val="22"/>
        </w:rPr>
      </w:pPr>
    </w:p>
    <w:p w:rsidR="002A715C" w:rsidRPr="007B4B7A" w:rsidRDefault="002A715C" w:rsidP="002A715C">
      <w:pPr>
        <w:spacing w:line="360" w:lineRule="auto"/>
        <w:jc w:val="both"/>
        <w:rPr>
          <w:sz w:val="22"/>
          <w:szCs w:val="22"/>
        </w:rPr>
      </w:pPr>
      <w:r w:rsidRPr="007B4B7A">
        <w:rPr>
          <w:b/>
          <w:sz w:val="22"/>
          <w:szCs w:val="22"/>
        </w:rPr>
        <w:t>Felhalmozási célú visszatérítendő támogatásként</w:t>
      </w:r>
      <w:r w:rsidRPr="007B4B7A">
        <w:rPr>
          <w:sz w:val="22"/>
          <w:szCs w:val="22"/>
        </w:rPr>
        <w:t xml:space="preserve"> </w:t>
      </w:r>
      <w:r>
        <w:rPr>
          <w:sz w:val="22"/>
          <w:szCs w:val="22"/>
        </w:rPr>
        <w:t>300</w:t>
      </w:r>
      <w:r w:rsidRPr="007B4B7A">
        <w:rPr>
          <w:sz w:val="22"/>
          <w:szCs w:val="22"/>
        </w:rPr>
        <w:t>.000.000,-Ft-ot terveztünk</w:t>
      </w:r>
      <w:r>
        <w:rPr>
          <w:sz w:val="22"/>
          <w:szCs w:val="22"/>
        </w:rPr>
        <w:t>.</w:t>
      </w:r>
      <w:r w:rsidRPr="007B4B7A">
        <w:rPr>
          <w:sz w:val="22"/>
          <w:szCs w:val="22"/>
        </w:rPr>
        <w:t xml:space="preserve"> </w:t>
      </w:r>
      <w:r>
        <w:rPr>
          <w:sz w:val="22"/>
          <w:szCs w:val="22"/>
        </w:rPr>
        <w:t>A Képviselő-testület 107/2024.(VI.27.) sz. határozatában döntött arról, hogy 2025. május 31. napjáig szükség szerint 300.000.000,-Ft kölcsönt biztosít a Dunakeszi Közüzemi Nonprofit Kft. részére.</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 xml:space="preserve">A támogatott szervezeteket és a nyújtott támogatások összegét a 8. sz. melléklet tartalmazza. </w:t>
      </w:r>
    </w:p>
    <w:p w:rsidR="002A715C" w:rsidRPr="007B4B7A" w:rsidRDefault="002A715C" w:rsidP="002A715C">
      <w:pPr>
        <w:spacing w:line="360" w:lineRule="auto"/>
        <w:jc w:val="both"/>
        <w:rPr>
          <w:sz w:val="22"/>
          <w:szCs w:val="22"/>
        </w:rPr>
      </w:pPr>
    </w:p>
    <w:p w:rsidR="002A715C" w:rsidRPr="007B4B7A" w:rsidRDefault="002A715C" w:rsidP="002A715C">
      <w:pPr>
        <w:pStyle w:val="Szvegtrzs"/>
        <w:spacing w:line="360" w:lineRule="auto"/>
        <w:rPr>
          <w:b/>
          <w:sz w:val="22"/>
          <w:szCs w:val="22"/>
        </w:rPr>
      </w:pPr>
      <w:r w:rsidRPr="007B4B7A">
        <w:rPr>
          <w:b/>
          <w:sz w:val="22"/>
          <w:szCs w:val="22"/>
        </w:rPr>
        <w:t>Tartalékok</w:t>
      </w:r>
    </w:p>
    <w:p w:rsidR="002A715C" w:rsidRPr="007B4B7A" w:rsidRDefault="002A715C" w:rsidP="002A715C">
      <w:pPr>
        <w:spacing w:line="360" w:lineRule="auto"/>
        <w:jc w:val="both"/>
        <w:rPr>
          <w:sz w:val="22"/>
          <w:szCs w:val="22"/>
        </w:rPr>
      </w:pPr>
      <w:r w:rsidRPr="007B4B7A">
        <w:rPr>
          <w:sz w:val="22"/>
          <w:szCs w:val="22"/>
        </w:rPr>
        <w:t xml:space="preserve">A tartalékok a költségvetés jóváhagyásakor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w:t>
      </w:r>
    </w:p>
    <w:p w:rsidR="002A715C" w:rsidRPr="007B4B7A" w:rsidRDefault="002A715C" w:rsidP="002A715C">
      <w:pPr>
        <w:spacing w:line="360" w:lineRule="auto"/>
        <w:jc w:val="both"/>
        <w:rPr>
          <w:sz w:val="22"/>
          <w:szCs w:val="22"/>
        </w:rPr>
      </w:pPr>
      <w:r w:rsidRPr="007B4B7A">
        <w:rPr>
          <w:sz w:val="22"/>
          <w:szCs w:val="22"/>
        </w:rPr>
        <w:lastRenderedPageBreak/>
        <w:t xml:space="preserve">A tervezett tartalék összesen </w:t>
      </w:r>
      <w:r>
        <w:rPr>
          <w:sz w:val="22"/>
          <w:szCs w:val="22"/>
        </w:rPr>
        <w:t>1.889.085.000,-Ft,</w:t>
      </w:r>
      <w:r w:rsidRPr="007B4B7A">
        <w:rPr>
          <w:sz w:val="22"/>
          <w:szCs w:val="22"/>
        </w:rPr>
        <w:t xml:space="preserve"> ebből </w:t>
      </w:r>
      <w:r>
        <w:rPr>
          <w:sz w:val="22"/>
          <w:szCs w:val="22"/>
        </w:rPr>
        <w:t>650</w:t>
      </w:r>
      <w:r w:rsidRPr="007B4B7A">
        <w:rPr>
          <w:sz w:val="22"/>
          <w:szCs w:val="22"/>
        </w:rPr>
        <w:t xml:space="preserve">.000.000,-Ft működési, </w:t>
      </w:r>
      <w:r>
        <w:rPr>
          <w:sz w:val="22"/>
          <w:szCs w:val="22"/>
        </w:rPr>
        <w:t>1.239.085.000</w:t>
      </w:r>
      <w:r w:rsidRPr="007B4B7A">
        <w:rPr>
          <w:sz w:val="22"/>
          <w:szCs w:val="22"/>
        </w:rPr>
        <w:t>,-Ft felhalmozási célt szolgálhat.</w:t>
      </w:r>
    </w:p>
    <w:p w:rsidR="002A715C" w:rsidRPr="007B4B7A" w:rsidRDefault="002A715C" w:rsidP="002A715C">
      <w:pPr>
        <w:overflowPunct w:val="0"/>
        <w:autoSpaceDE w:val="0"/>
        <w:autoSpaceDN w:val="0"/>
        <w:adjustRightInd w:val="0"/>
        <w:spacing w:line="360" w:lineRule="auto"/>
        <w:jc w:val="both"/>
        <w:textAlignment w:val="baseline"/>
        <w:rPr>
          <w:sz w:val="22"/>
          <w:szCs w:val="22"/>
        </w:rPr>
      </w:pPr>
      <w:r w:rsidRPr="007B4B7A">
        <w:rPr>
          <w:sz w:val="22"/>
          <w:szCs w:val="22"/>
        </w:rPr>
        <w:t xml:space="preserve">A folyamatos működés biztosítására működési céltartalék került megállapításra, </w:t>
      </w:r>
      <w:r>
        <w:rPr>
          <w:sz w:val="22"/>
          <w:szCs w:val="22"/>
        </w:rPr>
        <w:t>600</w:t>
      </w:r>
      <w:r w:rsidRPr="007B4B7A">
        <w:rPr>
          <w:sz w:val="22"/>
          <w:szCs w:val="22"/>
        </w:rPr>
        <w:t xml:space="preserve">.000.000,-Ft összegben. Az általános tartalék tervezett összege </w:t>
      </w:r>
      <w:r>
        <w:rPr>
          <w:sz w:val="22"/>
          <w:szCs w:val="22"/>
        </w:rPr>
        <w:t>5</w:t>
      </w:r>
      <w:r w:rsidRPr="007B4B7A">
        <w:rPr>
          <w:sz w:val="22"/>
          <w:szCs w:val="22"/>
        </w:rPr>
        <w:t>0.000.000,-Ft. A felhalmozási tartalék tartalmazza a pályázatokon való részvételhez szükséges saját források összegeit, az Ingatlanért életjáradék program kiadásaira tervezett 7.000.000,-Ft céltartalékot, valamint a helyi védett épületek felújításának támogatására elkülönített 5.000.000,-Ft-ot.</w:t>
      </w:r>
      <w:r>
        <w:rPr>
          <w:sz w:val="22"/>
          <w:szCs w:val="22"/>
        </w:rPr>
        <w:t xml:space="preserve"> </w:t>
      </w:r>
      <w:r w:rsidRPr="007B4B7A">
        <w:rPr>
          <w:sz w:val="22"/>
          <w:szCs w:val="22"/>
        </w:rPr>
        <w:t xml:space="preserve">A Zöld Dunakeszi Program keretében esővízgyűjtő tartályok támogatása pályázat kiadásaira </w:t>
      </w:r>
      <w:r>
        <w:rPr>
          <w:sz w:val="22"/>
          <w:szCs w:val="22"/>
        </w:rPr>
        <w:t>7.500</w:t>
      </w:r>
      <w:r w:rsidRPr="007B4B7A">
        <w:rPr>
          <w:sz w:val="22"/>
          <w:szCs w:val="22"/>
        </w:rPr>
        <w:t>.000,-Ft</w:t>
      </w:r>
      <w:r>
        <w:rPr>
          <w:sz w:val="22"/>
          <w:szCs w:val="22"/>
        </w:rPr>
        <w:t>-ot, szúnyogcsapdákra 15.000.000,-Ft</w:t>
      </w:r>
      <w:r w:rsidRPr="007B4B7A">
        <w:rPr>
          <w:sz w:val="22"/>
          <w:szCs w:val="22"/>
        </w:rPr>
        <w:t xml:space="preserve"> tartalékot terveztünk. </w:t>
      </w:r>
    </w:p>
    <w:p w:rsidR="002A715C" w:rsidRPr="007B4B7A" w:rsidRDefault="002A715C" w:rsidP="002A715C">
      <w:pPr>
        <w:overflowPunct w:val="0"/>
        <w:autoSpaceDE w:val="0"/>
        <w:autoSpaceDN w:val="0"/>
        <w:adjustRightInd w:val="0"/>
        <w:spacing w:line="360" w:lineRule="auto"/>
        <w:jc w:val="both"/>
        <w:textAlignment w:val="baseline"/>
        <w:rPr>
          <w:sz w:val="22"/>
          <w:szCs w:val="22"/>
        </w:rPr>
      </w:pPr>
      <w:r w:rsidRPr="007B4B7A">
        <w:rPr>
          <w:sz w:val="22"/>
          <w:szCs w:val="22"/>
        </w:rPr>
        <w:t xml:space="preserve">A tartalékokat a 9. sz. melléklet mutatja be. </w:t>
      </w:r>
    </w:p>
    <w:p w:rsidR="002A715C" w:rsidRPr="007B4B7A" w:rsidRDefault="002A715C" w:rsidP="002A715C">
      <w:pPr>
        <w:overflowPunct w:val="0"/>
        <w:autoSpaceDE w:val="0"/>
        <w:autoSpaceDN w:val="0"/>
        <w:adjustRightInd w:val="0"/>
        <w:spacing w:line="360" w:lineRule="auto"/>
        <w:jc w:val="both"/>
        <w:textAlignment w:val="baseline"/>
        <w:rPr>
          <w:sz w:val="22"/>
          <w:szCs w:val="22"/>
        </w:rPr>
      </w:pPr>
    </w:p>
    <w:p w:rsidR="002A715C" w:rsidRPr="007B4B7A" w:rsidRDefault="002A715C" w:rsidP="002A715C">
      <w:pPr>
        <w:pStyle w:val="Szvegtrzs"/>
        <w:spacing w:line="360" w:lineRule="auto"/>
        <w:rPr>
          <w:b/>
          <w:sz w:val="22"/>
          <w:szCs w:val="22"/>
        </w:rPr>
      </w:pPr>
      <w:r w:rsidRPr="007B4B7A">
        <w:rPr>
          <w:b/>
          <w:sz w:val="22"/>
          <w:szCs w:val="22"/>
        </w:rPr>
        <w:t>Finanszírozási kiadások</w:t>
      </w:r>
    </w:p>
    <w:p w:rsidR="002A715C" w:rsidRPr="007B4B7A" w:rsidRDefault="002A715C" w:rsidP="002A715C">
      <w:pPr>
        <w:spacing w:line="360" w:lineRule="auto"/>
        <w:jc w:val="both"/>
        <w:rPr>
          <w:sz w:val="22"/>
          <w:szCs w:val="22"/>
        </w:rPr>
      </w:pPr>
      <w:r w:rsidRPr="007B4B7A">
        <w:rPr>
          <w:sz w:val="22"/>
          <w:szCs w:val="22"/>
        </w:rPr>
        <w:t>A finanszírozási kiadásoknál az államháztartáson belüli megelőlegezés összege jelenik meg. A központi költségvetés 202</w:t>
      </w:r>
      <w:r>
        <w:rPr>
          <w:sz w:val="22"/>
          <w:szCs w:val="22"/>
        </w:rPr>
        <w:t>4</w:t>
      </w:r>
      <w:r w:rsidRPr="007B4B7A">
        <w:rPr>
          <w:sz w:val="22"/>
          <w:szCs w:val="22"/>
        </w:rPr>
        <w:t xml:space="preserve">. december </w:t>
      </w:r>
      <w:proofErr w:type="gramStart"/>
      <w:r w:rsidRPr="007B4B7A">
        <w:rPr>
          <w:sz w:val="22"/>
          <w:szCs w:val="22"/>
        </w:rPr>
        <w:t xml:space="preserve">végén  </w:t>
      </w:r>
      <w:r>
        <w:rPr>
          <w:sz w:val="22"/>
          <w:szCs w:val="22"/>
        </w:rPr>
        <w:t>127.</w:t>
      </w:r>
      <w:proofErr w:type="gramEnd"/>
      <w:r>
        <w:rPr>
          <w:sz w:val="22"/>
          <w:szCs w:val="22"/>
        </w:rPr>
        <w:t>375.371</w:t>
      </w:r>
      <w:r w:rsidRPr="007B4B7A">
        <w:rPr>
          <w:sz w:val="22"/>
          <w:szCs w:val="22"/>
        </w:rPr>
        <w:t>,-Ft-ot utalt a 202</w:t>
      </w:r>
      <w:r>
        <w:rPr>
          <w:sz w:val="22"/>
          <w:szCs w:val="22"/>
        </w:rPr>
        <w:t>5</w:t>
      </w:r>
      <w:r w:rsidRPr="007B4B7A">
        <w:rPr>
          <w:sz w:val="22"/>
          <w:szCs w:val="22"/>
        </w:rPr>
        <w:t xml:space="preserve">. évi központi támogatások terhére. A leutalt </w:t>
      </w:r>
      <w:proofErr w:type="gramStart"/>
      <w:r w:rsidRPr="007B4B7A">
        <w:rPr>
          <w:sz w:val="22"/>
          <w:szCs w:val="22"/>
        </w:rPr>
        <w:t>támogatást</w:t>
      </w:r>
      <w:proofErr w:type="gramEnd"/>
      <w:r w:rsidRPr="007B4B7A">
        <w:rPr>
          <w:sz w:val="22"/>
          <w:szCs w:val="22"/>
        </w:rPr>
        <w:t xml:space="preserve"> mint államháztartáson belüli megelőlegezést kell lekönyvelni.  A kapott összeget a január havi támogatásokból vonják le ezért, mint államháztartáson belüli megelőlegezés visszafizetése tervezni </w:t>
      </w:r>
      <w:proofErr w:type="gramStart"/>
      <w:r w:rsidRPr="007B4B7A">
        <w:rPr>
          <w:sz w:val="22"/>
          <w:szCs w:val="22"/>
        </w:rPr>
        <w:t>kell  a</w:t>
      </w:r>
      <w:proofErr w:type="gramEnd"/>
      <w:r w:rsidRPr="007B4B7A">
        <w:rPr>
          <w:sz w:val="22"/>
          <w:szCs w:val="22"/>
        </w:rPr>
        <w:t xml:space="preserve"> költségvetésben. </w:t>
      </w:r>
    </w:p>
    <w:p w:rsidR="002A715C" w:rsidRPr="007B4B7A" w:rsidRDefault="002A715C" w:rsidP="002A715C">
      <w:pPr>
        <w:spacing w:line="360" w:lineRule="auto"/>
        <w:rPr>
          <w:sz w:val="22"/>
          <w:szCs w:val="22"/>
        </w:rPr>
      </w:pPr>
    </w:p>
    <w:p w:rsidR="002A715C" w:rsidRPr="007B4B7A" w:rsidRDefault="002A715C" w:rsidP="002A715C">
      <w:pPr>
        <w:pStyle w:val="Szvegtrzs"/>
        <w:spacing w:line="360" w:lineRule="auto"/>
        <w:rPr>
          <w:b/>
          <w:sz w:val="22"/>
          <w:szCs w:val="22"/>
        </w:rPr>
      </w:pPr>
      <w:r w:rsidRPr="007B4B7A">
        <w:rPr>
          <w:b/>
          <w:sz w:val="22"/>
          <w:szCs w:val="22"/>
        </w:rPr>
        <w:t>Létszám</w:t>
      </w:r>
    </w:p>
    <w:p w:rsidR="002A715C" w:rsidRPr="007B4B7A" w:rsidRDefault="002A715C" w:rsidP="002A715C">
      <w:pPr>
        <w:spacing w:line="360" w:lineRule="auto"/>
        <w:jc w:val="both"/>
        <w:rPr>
          <w:sz w:val="22"/>
          <w:szCs w:val="22"/>
        </w:rPr>
      </w:pPr>
      <w:r w:rsidRPr="007B4B7A">
        <w:rPr>
          <w:sz w:val="22"/>
          <w:szCs w:val="22"/>
        </w:rPr>
        <w:t xml:space="preserve">Az engedélyezett álláshelyeket az Önkormányzatra és az irányítása alá tartozó költségvetési szervekre vonatkozóan a 11. sz. melléklet mutatja be.  </w:t>
      </w:r>
    </w:p>
    <w:p w:rsidR="002A715C" w:rsidRPr="007B4B7A" w:rsidRDefault="002A715C" w:rsidP="002A715C">
      <w:pPr>
        <w:spacing w:line="360" w:lineRule="auto"/>
        <w:jc w:val="both"/>
        <w:rPr>
          <w:sz w:val="22"/>
          <w:szCs w:val="22"/>
        </w:rPr>
      </w:pPr>
    </w:p>
    <w:p w:rsidR="002A715C" w:rsidRPr="007B4B7A" w:rsidRDefault="002A715C" w:rsidP="002A715C">
      <w:pPr>
        <w:spacing w:line="360" w:lineRule="auto"/>
        <w:jc w:val="both"/>
        <w:rPr>
          <w:sz w:val="22"/>
          <w:szCs w:val="22"/>
        </w:rPr>
      </w:pPr>
      <w:r w:rsidRPr="007B4B7A">
        <w:rPr>
          <w:sz w:val="22"/>
          <w:szCs w:val="22"/>
        </w:rPr>
        <w:t>Dunakeszi, 202</w:t>
      </w:r>
      <w:r>
        <w:rPr>
          <w:sz w:val="22"/>
          <w:szCs w:val="22"/>
        </w:rPr>
        <w:t>5</w:t>
      </w:r>
      <w:r w:rsidRPr="007B4B7A">
        <w:rPr>
          <w:sz w:val="22"/>
          <w:szCs w:val="22"/>
        </w:rPr>
        <w:t xml:space="preserve">. február </w:t>
      </w:r>
      <w:r>
        <w:rPr>
          <w:sz w:val="22"/>
          <w:szCs w:val="22"/>
        </w:rPr>
        <w:t>10</w:t>
      </w:r>
      <w:r w:rsidRPr="007B4B7A">
        <w:rPr>
          <w:sz w:val="22"/>
          <w:szCs w:val="22"/>
        </w:rPr>
        <w:t>.</w:t>
      </w:r>
    </w:p>
    <w:p w:rsidR="002A715C" w:rsidRPr="007B4B7A" w:rsidRDefault="002A715C" w:rsidP="002A715C">
      <w:pPr>
        <w:spacing w:line="360" w:lineRule="auto"/>
        <w:jc w:val="both"/>
        <w:rPr>
          <w:sz w:val="22"/>
          <w:szCs w:val="22"/>
        </w:rPr>
      </w:pPr>
    </w:p>
    <w:p w:rsidR="002A715C" w:rsidRPr="007B4B7A" w:rsidRDefault="002A715C" w:rsidP="002A715C">
      <w:pPr>
        <w:tabs>
          <w:tab w:val="center" w:pos="6379"/>
        </w:tabs>
        <w:spacing w:line="360" w:lineRule="auto"/>
        <w:jc w:val="both"/>
        <w:rPr>
          <w:sz w:val="22"/>
          <w:szCs w:val="22"/>
        </w:rPr>
      </w:pPr>
      <w:r w:rsidRPr="007B4B7A">
        <w:rPr>
          <w:sz w:val="22"/>
          <w:szCs w:val="22"/>
        </w:rPr>
        <w:tab/>
        <w:t xml:space="preserve">Dióssi Csaba </w:t>
      </w:r>
      <w:proofErr w:type="spellStart"/>
      <w:r w:rsidRPr="007B4B7A">
        <w:rPr>
          <w:sz w:val="22"/>
          <w:szCs w:val="22"/>
        </w:rPr>
        <w:t>sk</w:t>
      </w:r>
      <w:proofErr w:type="spellEnd"/>
      <w:r w:rsidRPr="007B4B7A">
        <w:rPr>
          <w:sz w:val="22"/>
          <w:szCs w:val="22"/>
        </w:rPr>
        <w:t>.</w:t>
      </w:r>
    </w:p>
    <w:p w:rsidR="002A715C" w:rsidRPr="00C532B1" w:rsidRDefault="002A715C" w:rsidP="002A715C">
      <w:pPr>
        <w:tabs>
          <w:tab w:val="center" w:pos="6379"/>
        </w:tabs>
        <w:spacing w:line="360" w:lineRule="auto"/>
        <w:jc w:val="both"/>
        <w:rPr>
          <w:sz w:val="22"/>
          <w:szCs w:val="22"/>
        </w:rPr>
      </w:pPr>
      <w:r w:rsidRPr="007B4B7A">
        <w:rPr>
          <w:sz w:val="22"/>
          <w:szCs w:val="22"/>
        </w:rPr>
        <w:tab/>
      </w:r>
      <w:proofErr w:type="gramStart"/>
      <w:r w:rsidRPr="007B4B7A">
        <w:rPr>
          <w:sz w:val="22"/>
          <w:szCs w:val="22"/>
        </w:rPr>
        <w:t>polgármester</w:t>
      </w:r>
      <w:proofErr w:type="gramEnd"/>
    </w:p>
    <w:p w:rsidR="002A715C" w:rsidRPr="00C532B1" w:rsidRDefault="002A715C" w:rsidP="002A715C">
      <w:pPr>
        <w:outlineLvl w:val="0"/>
        <w:rPr>
          <w:sz w:val="22"/>
          <w:szCs w:val="22"/>
        </w:rPr>
      </w:pPr>
    </w:p>
    <w:p w:rsidR="006D3EA5" w:rsidRDefault="002A715C">
      <w:bookmarkStart w:id="0" w:name="_GoBack"/>
      <w:bookmarkEnd w:id="0"/>
    </w:p>
    <w:sectPr w:rsidR="006D3EA5">
      <w:footerReference w:type="default" r:id="rI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78C" w:rsidRDefault="002A715C" w:rsidP="00F5578C">
    <w:pPr>
      <w:pStyle w:val="llb"/>
      <w:tabs>
        <w:tab w:val="left" w:pos="6379"/>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15C"/>
    <w:rsid w:val="00046F8B"/>
    <w:rsid w:val="002A715C"/>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0340B5-0486-4BAA-90DB-8C9637E5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A715C"/>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2A715C"/>
    <w:pPr>
      <w:spacing w:before="100" w:beforeAutospacing="1" w:after="100" w:afterAutospacing="1"/>
    </w:pPr>
  </w:style>
  <w:style w:type="paragraph" w:styleId="Szvegtrzs">
    <w:name w:val="Body Text"/>
    <w:basedOn w:val="Norml"/>
    <w:link w:val="SzvegtrzsChar"/>
    <w:rsid w:val="002A715C"/>
    <w:pPr>
      <w:jc w:val="both"/>
    </w:pPr>
  </w:style>
  <w:style w:type="character" w:customStyle="1" w:styleId="SzvegtrzsChar">
    <w:name w:val="Szövegtörzs Char"/>
    <w:basedOn w:val="Bekezdsalapbettpusa"/>
    <w:link w:val="Szvegtrzs"/>
    <w:rsid w:val="002A715C"/>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2A715C"/>
    <w:pPr>
      <w:tabs>
        <w:tab w:val="center" w:pos="4536"/>
        <w:tab w:val="right" w:pos="9072"/>
      </w:tabs>
    </w:pPr>
  </w:style>
  <w:style w:type="character" w:customStyle="1" w:styleId="llbChar">
    <w:name w:val="Élőláb Char"/>
    <w:basedOn w:val="Bekezdsalapbettpusa"/>
    <w:link w:val="llb"/>
    <w:uiPriority w:val="99"/>
    <w:rsid w:val="002A715C"/>
    <w:rPr>
      <w:rFonts w:ascii="Times New Roman" w:eastAsia="Times New Roman" w:hAnsi="Times New Roman" w:cs="Times New Roman"/>
      <w:sz w:val="24"/>
      <w:szCs w:val="24"/>
      <w:lang w:eastAsia="hu-HU"/>
    </w:rPr>
  </w:style>
  <w:style w:type="paragraph" w:customStyle="1" w:styleId="Default">
    <w:name w:val="Default"/>
    <w:rsid w:val="002A71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2522</Words>
  <Characters>17408</Characters>
  <Application>Microsoft Office Word</Application>
  <DocSecurity>0</DocSecurity>
  <Lines>145</Lines>
  <Paragraphs>39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cp:lastPrinted>2025-02-14T06:50:00Z</cp:lastPrinted>
  <dcterms:created xsi:type="dcterms:W3CDTF">2025-02-14T06:49:00Z</dcterms:created>
  <dcterms:modified xsi:type="dcterms:W3CDTF">2025-02-14T06:50:00Z</dcterms:modified>
</cp:coreProperties>
</file>